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2347B1" w:rsidRDefault="00597F13">
      <w:pPr>
        <w:jc w:val="center"/>
        <w:rPr>
          <w:rFonts w:ascii="Microsoft YaHei" w:eastAsia="Microsoft YaHei" w:hAnsi="Microsoft YaHei" w:cs="Microsoft YaHei"/>
          <w:sz w:val="32"/>
          <w:szCs w:val="32"/>
        </w:rPr>
      </w:pPr>
      <w:r>
        <w:rPr>
          <w:rFonts w:ascii="Microsoft YaHei" w:eastAsia="Microsoft YaHei" w:hAnsi="Microsoft YaHei" w:cs="Microsoft YaHei"/>
          <w:sz w:val="32"/>
          <w:szCs w:val="32"/>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Microsoft YaHei" w:eastAsia="Microsoft YaHei" w:hAnsi="Microsoft YaHei" w:cs="Microsoft YaHei"/>
          <w:sz w:val="32"/>
          <w:szCs w:val="32"/>
        </w:rPr>
        <w:instrText>ADDIN CNKISM.UserStyle</w:instrText>
      </w:r>
      <w:r>
        <w:rPr>
          <w:rFonts w:ascii="Microsoft YaHei" w:eastAsia="Microsoft YaHei" w:hAnsi="Microsoft YaHei" w:cs="Microsoft YaHei"/>
          <w:sz w:val="32"/>
          <w:szCs w:val="32"/>
        </w:rPr>
      </w:r>
      <w:r>
        <w:rPr>
          <w:rFonts w:ascii="Microsoft YaHei" w:eastAsia="Microsoft YaHei" w:hAnsi="Microsoft YaHei" w:cs="Microsoft YaHei"/>
          <w:sz w:val="32"/>
          <w:szCs w:val="32"/>
        </w:rPr>
        <w:fldChar w:fldCharType="end"/>
      </w:r>
    </w:p>
    <w:p w:rsidR="002347B1" w:rsidRDefault="002347B1">
      <w:pPr>
        <w:jc w:val="center"/>
        <w:rPr>
          <w:rFonts w:ascii="Microsoft YaHei" w:eastAsia="Microsoft YaHei" w:hAnsi="Microsoft YaHei" w:cs="Microsoft YaHei"/>
          <w:sz w:val="32"/>
          <w:szCs w:val="32"/>
        </w:rPr>
      </w:pPr>
    </w:p>
    <w:p w:rsidR="002347B1" w:rsidRDefault="002347B1">
      <w:pPr>
        <w:jc w:val="center"/>
        <w:rPr>
          <w:rFonts w:ascii="Microsoft YaHei" w:eastAsia="Microsoft YaHei" w:hAnsi="Microsoft YaHei" w:cs="Microsoft YaHei"/>
          <w:sz w:val="32"/>
          <w:szCs w:val="32"/>
        </w:rPr>
      </w:pPr>
    </w:p>
    <w:p w:rsidR="002347B1" w:rsidRDefault="002347B1">
      <w:pPr>
        <w:jc w:val="center"/>
        <w:rPr>
          <w:rFonts w:ascii="Microsoft YaHei" w:eastAsia="Microsoft YaHei" w:hAnsi="Microsoft YaHei" w:cs="Microsoft YaHei"/>
          <w:sz w:val="32"/>
          <w:szCs w:val="32"/>
        </w:rPr>
      </w:pPr>
    </w:p>
    <w:p w:rsidR="002347B1" w:rsidRDefault="002347B1">
      <w:pPr>
        <w:jc w:val="center"/>
        <w:rPr>
          <w:rFonts w:ascii="Microsoft YaHei" w:eastAsia="Microsoft YaHei" w:hAnsi="Microsoft YaHei" w:cs="Microsoft YaHei"/>
          <w:sz w:val="32"/>
          <w:szCs w:val="32"/>
        </w:rPr>
      </w:pPr>
    </w:p>
    <w:p w:rsidR="002347B1" w:rsidRDefault="002347B1">
      <w:pPr>
        <w:jc w:val="center"/>
        <w:rPr>
          <w:rFonts w:ascii="Microsoft YaHei" w:eastAsia="Microsoft YaHei" w:hAnsi="Microsoft YaHei" w:cs="Microsoft YaHei"/>
          <w:sz w:val="32"/>
          <w:szCs w:val="32"/>
        </w:rPr>
      </w:pPr>
    </w:p>
    <w:p w:rsidR="002347B1" w:rsidRPr="00263829" w:rsidRDefault="00597F13">
      <w:pPr>
        <w:jc w:val="center"/>
        <w:rPr>
          <w:rFonts w:ascii="Microsoft YaHei" w:eastAsia="Microsoft YaHei" w:hAnsi="Microsoft YaHei" w:cs="Microsoft YaHei"/>
          <w:b/>
          <w:sz w:val="32"/>
          <w:szCs w:val="32"/>
        </w:rPr>
      </w:pPr>
      <w:r w:rsidRPr="00263829">
        <w:rPr>
          <w:rFonts w:ascii="Microsoft YaHei" w:eastAsia="Microsoft YaHei" w:hAnsi="Microsoft YaHei" w:cs="Microsoft YaHei"/>
          <w:b/>
          <w:sz w:val="32"/>
          <w:szCs w:val="32"/>
        </w:rPr>
        <w:t>CNKI总库平台用户手册</w:t>
      </w:r>
    </w:p>
    <w:p w:rsidR="002347B1" w:rsidRDefault="00597F13">
      <w:pPr>
        <w:pStyle w:val="TOC1"/>
        <w:tabs>
          <w:tab w:val="right" w:leader="dot" w:pos="8306"/>
        </w:tabs>
        <w:jc w:val="center"/>
        <w:sectPr w:rsidR="002347B1">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fmt="upperRoman" w:start="1"/>
          <w:cols w:space="425"/>
          <w:docGrid w:type="lines" w:linePitch="312"/>
        </w:sectPr>
      </w:pPr>
      <w:r>
        <w:rPr>
          <w:rFonts w:hint="eastAsia"/>
        </w:rPr>
        <w:t>201</w:t>
      </w:r>
      <w:r>
        <w:t>8</w:t>
      </w:r>
      <w:r>
        <w:rPr>
          <w:rFonts w:hint="eastAsia"/>
        </w:rPr>
        <w:t>/12/2</w:t>
      </w:r>
      <w:r>
        <w:t>5</w:t>
      </w:r>
    </w:p>
    <w:p w:rsidR="002347B1" w:rsidRDefault="00597F13">
      <w:pPr>
        <w:pStyle w:val="TOC1"/>
        <w:tabs>
          <w:tab w:val="right" w:leader="dot" w:pos="8296"/>
        </w:tabs>
        <w:rPr>
          <w:rFonts w:asciiTheme="minorHAnsi" w:eastAsiaTheme="minorEastAsia" w:hAnsiTheme="minorHAnsi" w:cstheme="minorBidi"/>
          <w:sz w:val="21"/>
          <w:szCs w:val="22"/>
        </w:rPr>
      </w:pPr>
      <w:r>
        <w:rPr>
          <w:rFonts w:ascii="Microsoft YaHei" w:eastAsia="Microsoft YaHei" w:hAnsi="Microsoft YaHei" w:cs="Microsoft YaHei" w:hint="eastAsia"/>
          <w:sz w:val="32"/>
          <w:szCs w:val="32"/>
        </w:rPr>
        <w:lastRenderedPageBreak/>
        <w:fldChar w:fldCharType="begin"/>
      </w:r>
      <w:r>
        <w:rPr>
          <w:rFonts w:ascii="Microsoft YaHei" w:eastAsia="Microsoft YaHei" w:hAnsi="Microsoft YaHei" w:cs="Microsoft YaHei" w:hint="eastAsia"/>
          <w:sz w:val="32"/>
          <w:szCs w:val="32"/>
        </w:rPr>
        <w:instrText xml:space="preserve">TOC \o "1-4" \h \u </w:instrText>
      </w:r>
      <w:r>
        <w:rPr>
          <w:rFonts w:ascii="Microsoft YaHei" w:eastAsia="Microsoft YaHei" w:hAnsi="Microsoft YaHei" w:cs="Microsoft YaHei" w:hint="eastAsia"/>
          <w:sz w:val="32"/>
          <w:szCs w:val="32"/>
        </w:rPr>
        <w:fldChar w:fldCharType="separate"/>
      </w:r>
      <w:hyperlink w:anchor="_Toc533751332" w:history="1">
        <w:r>
          <w:rPr>
            <w:rStyle w:val="Hyperlink"/>
          </w:rPr>
          <w:t>1 KNS70</w:t>
        </w:r>
        <w:r>
          <w:rPr>
            <w:rStyle w:val="Hyperlink"/>
            <w:rFonts w:hint="eastAsia"/>
          </w:rPr>
          <w:t>概览</w:t>
        </w:r>
        <w:r>
          <w:tab/>
        </w:r>
        <w:r>
          <w:fldChar w:fldCharType="begin"/>
        </w:r>
        <w:r>
          <w:instrText xml:space="preserve"> PAGEREF _Toc533751332 \h </w:instrText>
        </w:r>
        <w:r>
          <w:fldChar w:fldCharType="separate"/>
        </w:r>
        <w:r>
          <w:t>1</w:t>
        </w:r>
        <w:r>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33" w:history="1">
        <w:r w:rsidR="00597F13">
          <w:rPr>
            <w:rStyle w:val="Hyperlink"/>
          </w:rPr>
          <w:t>1.1</w:t>
        </w:r>
        <w:r w:rsidR="00597F13">
          <w:rPr>
            <w:rStyle w:val="Hyperlink"/>
            <w:rFonts w:hint="eastAsia"/>
          </w:rPr>
          <w:t>平台入口</w:t>
        </w:r>
        <w:r w:rsidR="00597F13">
          <w:tab/>
        </w:r>
        <w:r w:rsidR="00597F13">
          <w:fldChar w:fldCharType="begin"/>
        </w:r>
        <w:r w:rsidR="00597F13">
          <w:instrText xml:space="preserve"> PAGEREF _Toc533751333 \h </w:instrText>
        </w:r>
        <w:r w:rsidR="00597F13">
          <w:fldChar w:fldCharType="separate"/>
        </w:r>
        <w:r w:rsidR="00597F13">
          <w:t>1</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34" w:history="1">
        <w:r w:rsidR="00597F13">
          <w:rPr>
            <w:rStyle w:val="Hyperlink"/>
          </w:rPr>
          <w:t>1.2</w:t>
        </w:r>
        <w:r w:rsidR="00597F13">
          <w:rPr>
            <w:rStyle w:val="Hyperlink"/>
            <w:rFonts w:hint="eastAsia"/>
          </w:rPr>
          <w:t>单库入口</w:t>
        </w:r>
        <w:r w:rsidR="00597F13">
          <w:tab/>
        </w:r>
        <w:r w:rsidR="00597F13">
          <w:fldChar w:fldCharType="begin"/>
        </w:r>
        <w:r w:rsidR="00597F13">
          <w:instrText xml:space="preserve"> PAGEREF _Toc533751334 \h </w:instrText>
        </w:r>
        <w:r w:rsidR="00597F13">
          <w:fldChar w:fldCharType="separate"/>
        </w:r>
        <w:r w:rsidR="00597F13">
          <w:t>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35" w:history="1">
        <w:r w:rsidR="00597F13">
          <w:rPr>
            <w:rStyle w:val="Hyperlink"/>
          </w:rPr>
          <w:t>1.2.1</w:t>
        </w:r>
        <w:r w:rsidR="00597F13">
          <w:rPr>
            <w:rStyle w:val="Hyperlink"/>
            <w:rFonts w:hint="eastAsia"/>
          </w:rPr>
          <w:t>平台内单库产品入口</w:t>
        </w:r>
        <w:r w:rsidR="00597F13">
          <w:tab/>
        </w:r>
        <w:r w:rsidR="00597F13">
          <w:fldChar w:fldCharType="begin"/>
        </w:r>
        <w:r w:rsidR="00597F13">
          <w:instrText xml:space="preserve"> PAGEREF _Toc533751335 \h </w:instrText>
        </w:r>
        <w:r w:rsidR="00597F13">
          <w:fldChar w:fldCharType="separate"/>
        </w:r>
        <w:r w:rsidR="00597F13">
          <w:t>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36" w:history="1">
        <w:r w:rsidR="00597F13">
          <w:rPr>
            <w:rStyle w:val="Hyperlink"/>
          </w:rPr>
          <w:t>1.2.2</w:t>
        </w:r>
        <w:r w:rsidR="00597F13">
          <w:rPr>
            <w:rStyle w:val="Hyperlink"/>
            <w:rFonts w:hint="eastAsia"/>
          </w:rPr>
          <w:t>其他单库产品入口</w:t>
        </w:r>
        <w:r w:rsidR="00597F13">
          <w:tab/>
        </w:r>
        <w:r w:rsidR="00597F13">
          <w:fldChar w:fldCharType="begin"/>
        </w:r>
        <w:r w:rsidR="00597F13">
          <w:instrText xml:space="preserve"> PAGEREF _Toc533751336 \h </w:instrText>
        </w:r>
        <w:r w:rsidR="00597F13">
          <w:fldChar w:fldCharType="separate"/>
        </w:r>
        <w:r w:rsidR="00597F13">
          <w:t>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37" w:history="1">
        <w:r w:rsidR="00597F13">
          <w:rPr>
            <w:rStyle w:val="Hyperlink"/>
          </w:rPr>
          <w:t>1.3</w:t>
        </w:r>
        <w:r w:rsidR="00597F13">
          <w:rPr>
            <w:rStyle w:val="Hyperlink"/>
            <w:rFonts w:hint="eastAsia"/>
          </w:rPr>
          <w:t>检索方式</w:t>
        </w:r>
        <w:r w:rsidR="00597F13">
          <w:tab/>
        </w:r>
        <w:r w:rsidR="00597F13">
          <w:fldChar w:fldCharType="begin"/>
        </w:r>
        <w:r w:rsidR="00597F13">
          <w:instrText xml:space="preserve"> PAGEREF _Toc533751337 \h </w:instrText>
        </w:r>
        <w:r w:rsidR="00597F13">
          <w:fldChar w:fldCharType="separate"/>
        </w:r>
        <w:r w:rsidR="00597F13">
          <w:t>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38" w:history="1">
        <w:r w:rsidR="00597F13">
          <w:rPr>
            <w:rStyle w:val="Hyperlink"/>
          </w:rPr>
          <w:t>1.3.1</w:t>
        </w:r>
        <w:r w:rsidR="00597F13">
          <w:rPr>
            <w:rStyle w:val="Hyperlink"/>
            <w:rFonts w:hint="eastAsia"/>
          </w:rPr>
          <w:t>一框式检索</w:t>
        </w:r>
        <w:r w:rsidR="00597F13">
          <w:tab/>
        </w:r>
        <w:r w:rsidR="00597F13">
          <w:fldChar w:fldCharType="begin"/>
        </w:r>
        <w:r w:rsidR="00597F13">
          <w:instrText xml:space="preserve"> PAGEREF _Toc533751338 \h </w:instrText>
        </w:r>
        <w:r w:rsidR="00597F13">
          <w:fldChar w:fldCharType="separate"/>
        </w:r>
        <w:r w:rsidR="00597F13">
          <w:t>3</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39" w:history="1">
        <w:r w:rsidR="00597F13">
          <w:rPr>
            <w:rStyle w:val="Hyperlink"/>
          </w:rPr>
          <w:t>1.3.1.1</w:t>
        </w:r>
        <w:r w:rsidR="00597F13">
          <w:rPr>
            <w:rStyle w:val="Hyperlink"/>
            <w:rFonts w:hint="eastAsia"/>
          </w:rPr>
          <w:t>检索方式</w:t>
        </w:r>
        <w:r w:rsidR="00597F13">
          <w:tab/>
        </w:r>
        <w:r w:rsidR="00597F13">
          <w:fldChar w:fldCharType="begin"/>
        </w:r>
        <w:r w:rsidR="00597F13">
          <w:instrText xml:space="preserve"> PAGEREF _Toc533751339 \h </w:instrText>
        </w:r>
        <w:r w:rsidR="00597F13">
          <w:fldChar w:fldCharType="separate"/>
        </w:r>
        <w:r w:rsidR="00597F13">
          <w:t>3</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40" w:history="1">
        <w:r w:rsidR="00597F13">
          <w:rPr>
            <w:rStyle w:val="Hyperlink"/>
          </w:rPr>
          <w:t>1.3.1.2</w:t>
        </w:r>
        <w:r w:rsidR="00597F13">
          <w:rPr>
            <w:rStyle w:val="Hyperlink"/>
            <w:rFonts w:hint="eastAsia"/>
          </w:rPr>
          <w:t>结果中检索</w:t>
        </w:r>
        <w:r w:rsidR="00597F13">
          <w:tab/>
        </w:r>
        <w:r w:rsidR="00597F13">
          <w:fldChar w:fldCharType="begin"/>
        </w:r>
        <w:r w:rsidR="00597F13">
          <w:instrText xml:space="preserve"> PAGEREF _Toc533751340 \h </w:instrText>
        </w:r>
        <w:r w:rsidR="00597F13">
          <w:fldChar w:fldCharType="separate"/>
        </w:r>
        <w:r w:rsidR="00597F13">
          <w:t>7</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41" w:history="1">
        <w:r w:rsidR="00597F13">
          <w:rPr>
            <w:rStyle w:val="Hyperlink"/>
          </w:rPr>
          <w:t>1.3.1.3</w:t>
        </w:r>
        <w:r w:rsidR="00597F13">
          <w:rPr>
            <w:rStyle w:val="Hyperlink"/>
            <w:rFonts w:hint="eastAsia"/>
          </w:rPr>
          <w:t>多种检索方式组合检索</w:t>
        </w:r>
        <w:r w:rsidR="00597F13">
          <w:tab/>
        </w:r>
        <w:r w:rsidR="00597F13">
          <w:fldChar w:fldCharType="begin"/>
        </w:r>
        <w:r w:rsidR="00597F13">
          <w:instrText xml:space="preserve"> PAGEREF _Toc533751341 \h </w:instrText>
        </w:r>
        <w:r w:rsidR="00597F13">
          <w:fldChar w:fldCharType="separate"/>
        </w:r>
        <w:r w:rsidR="00597F13">
          <w:t>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2" w:history="1">
        <w:r w:rsidR="00597F13">
          <w:rPr>
            <w:rStyle w:val="Hyperlink"/>
          </w:rPr>
          <w:t>1.3.2</w:t>
        </w:r>
        <w:r w:rsidR="00597F13">
          <w:rPr>
            <w:rStyle w:val="Hyperlink"/>
            <w:rFonts w:hint="eastAsia"/>
          </w:rPr>
          <w:t>高级检索</w:t>
        </w:r>
        <w:r w:rsidR="00597F13">
          <w:tab/>
        </w:r>
        <w:r w:rsidR="00597F13">
          <w:fldChar w:fldCharType="begin"/>
        </w:r>
        <w:r w:rsidR="00597F13">
          <w:instrText xml:space="preserve"> PAGEREF _Toc533751342 \h </w:instrText>
        </w:r>
        <w:r w:rsidR="00597F13">
          <w:fldChar w:fldCharType="separate"/>
        </w:r>
        <w:r w:rsidR="00597F13">
          <w:t>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3" w:history="1">
        <w:r w:rsidR="00597F13">
          <w:rPr>
            <w:rStyle w:val="Hyperlink"/>
          </w:rPr>
          <w:t>1.3.3</w:t>
        </w:r>
        <w:r w:rsidR="00597F13">
          <w:rPr>
            <w:rStyle w:val="Hyperlink"/>
            <w:rFonts w:hint="eastAsia"/>
          </w:rPr>
          <w:t>专业检索</w:t>
        </w:r>
        <w:r w:rsidR="00597F13">
          <w:tab/>
        </w:r>
        <w:r w:rsidR="00597F13">
          <w:fldChar w:fldCharType="begin"/>
        </w:r>
        <w:r w:rsidR="00597F13">
          <w:instrText xml:space="preserve"> PAGEREF _Toc533751343 \h </w:instrText>
        </w:r>
        <w:r w:rsidR="00597F13">
          <w:fldChar w:fldCharType="separate"/>
        </w:r>
        <w:r w:rsidR="00597F13">
          <w:t>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4" w:history="1">
        <w:r w:rsidR="00597F13">
          <w:rPr>
            <w:rStyle w:val="Hyperlink"/>
          </w:rPr>
          <w:t>1.3.4</w:t>
        </w:r>
        <w:r w:rsidR="00597F13">
          <w:rPr>
            <w:rStyle w:val="Hyperlink"/>
            <w:rFonts w:hint="eastAsia"/>
          </w:rPr>
          <w:t>作者发文检索</w:t>
        </w:r>
        <w:r w:rsidR="00597F13">
          <w:tab/>
        </w:r>
        <w:r w:rsidR="00597F13">
          <w:fldChar w:fldCharType="begin"/>
        </w:r>
        <w:r w:rsidR="00597F13">
          <w:instrText xml:space="preserve"> PAGEREF _Toc533751344 \h </w:instrText>
        </w:r>
        <w:r w:rsidR="00597F13">
          <w:fldChar w:fldCharType="separate"/>
        </w:r>
        <w:r w:rsidR="00597F13">
          <w:t>10</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5" w:history="1">
        <w:r w:rsidR="00597F13">
          <w:rPr>
            <w:rStyle w:val="Hyperlink"/>
          </w:rPr>
          <w:t>1.3.5</w:t>
        </w:r>
        <w:r w:rsidR="00597F13">
          <w:rPr>
            <w:rStyle w:val="Hyperlink"/>
            <w:rFonts w:hint="eastAsia"/>
          </w:rPr>
          <w:t>句子检索</w:t>
        </w:r>
        <w:r w:rsidR="00597F13">
          <w:tab/>
        </w:r>
        <w:r w:rsidR="00597F13">
          <w:fldChar w:fldCharType="begin"/>
        </w:r>
        <w:r w:rsidR="00597F13">
          <w:instrText xml:space="preserve"> PAGEREF _Toc533751345 \h </w:instrText>
        </w:r>
        <w:r w:rsidR="00597F13">
          <w:fldChar w:fldCharType="separate"/>
        </w:r>
        <w:r w:rsidR="00597F13">
          <w:t>10</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46" w:history="1">
        <w:r w:rsidR="00597F13">
          <w:rPr>
            <w:rStyle w:val="Hyperlink"/>
          </w:rPr>
          <w:t>1.4</w:t>
        </w:r>
        <w:r w:rsidR="00597F13">
          <w:rPr>
            <w:rStyle w:val="Hyperlink"/>
            <w:rFonts w:hint="eastAsia"/>
          </w:rPr>
          <w:t>检索结果</w:t>
        </w:r>
        <w:r w:rsidR="00597F13">
          <w:tab/>
        </w:r>
        <w:r w:rsidR="00597F13">
          <w:fldChar w:fldCharType="begin"/>
        </w:r>
        <w:r w:rsidR="00597F13">
          <w:instrText xml:space="preserve"> PAGEREF _Toc533751346 \h </w:instrText>
        </w:r>
        <w:r w:rsidR="00597F13">
          <w:fldChar w:fldCharType="separate"/>
        </w:r>
        <w:r w:rsidR="00597F13">
          <w:t>11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7" w:history="1">
        <w:r w:rsidR="00597F13">
          <w:rPr>
            <w:rStyle w:val="Hyperlink"/>
          </w:rPr>
          <w:t>1.4.1</w:t>
        </w:r>
        <w:r w:rsidR="00597F13">
          <w:rPr>
            <w:rStyle w:val="Hyperlink"/>
            <w:rFonts w:hint="eastAsia"/>
          </w:rPr>
          <w:t>分组与可视化</w:t>
        </w:r>
        <w:r w:rsidR="00597F13">
          <w:tab/>
        </w:r>
        <w:r w:rsidR="00597F13">
          <w:fldChar w:fldCharType="begin"/>
        </w:r>
        <w:r w:rsidR="00597F13">
          <w:instrText xml:space="preserve"> PAGEREF _Toc533751347 \h </w:instrText>
        </w:r>
        <w:r w:rsidR="00597F13">
          <w:fldChar w:fldCharType="separate"/>
        </w:r>
        <w:r w:rsidR="00597F13">
          <w:t>11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8" w:history="1">
        <w:r w:rsidR="00597F13">
          <w:rPr>
            <w:rStyle w:val="Hyperlink"/>
          </w:rPr>
          <w:t>1.4.2</w:t>
        </w:r>
        <w:r w:rsidR="00597F13">
          <w:rPr>
            <w:rStyle w:val="Hyperlink"/>
            <w:rFonts w:hint="eastAsia"/>
          </w:rPr>
          <w:t>排序</w:t>
        </w:r>
        <w:r w:rsidR="00597F13">
          <w:tab/>
        </w:r>
        <w:r w:rsidR="00597F13">
          <w:fldChar w:fldCharType="begin"/>
        </w:r>
        <w:r w:rsidR="00597F13">
          <w:instrText xml:space="preserve"> PAGEREF _Toc533751348 \h </w:instrText>
        </w:r>
        <w:r w:rsidR="00597F13">
          <w:fldChar w:fldCharType="separate"/>
        </w:r>
        <w:r w:rsidR="00597F13">
          <w:t>15</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49" w:history="1">
        <w:r w:rsidR="00597F13">
          <w:rPr>
            <w:rStyle w:val="Hyperlink"/>
          </w:rPr>
          <w:t>1.4.3</w:t>
        </w:r>
        <w:r w:rsidR="00597F13">
          <w:rPr>
            <w:rStyle w:val="Hyperlink"/>
            <w:rFonts w:hint="eastAsia"/>
          </w:rPr>
          <w:t>免费订阅</w:t>
        </w:r>
        <w:r w:rsidR="00597F13">
          <w:tab/>
        </w:r>
        <w:r w:rsidR="00597F13">
          <w:fldChar w:fldCharType="begin"/>
        </w:r>
        <w:r w:rsidR="00597F13">
          <w:instrText xml:space="preserve"> PAGEREF _Toc533751349 \h </w:instrText>
        </w:r>
        <w:r w:rsidR="00597F13">
          <w:fldChar w:fldCharType="separate"/>
        </w:r>
        <w:r w:rsidR="00597F13">
          <w:t>15</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0" w:history="1">
        <w:r w:rsidR="00597F13">
          <w:rPr>
            <w:rStyle w:val="Hyperlink"/>
          </w:rPr>
          <w:t>1.4.4</w:t>
        </w:r>
        <w:r w:rsidR="00597F13">
          <w:rPr>
            <w:rStyle w:val="Hyperlink"/>
            <w:rFonts w:hint="eastAsia"/>
          </w:rPr>
          <w:t>设置记录数</w:t>
        </w:r>
        <w:r w:rsidR="00597F13">
          <w:tab/>
        </w:r>
        <w:r w:rsidR="00597F13">
          <w:fldChar w:fldCharType="begin"/>
        </w:r>
        <w:r w:rsidR="00597F13">
          <w:instrText xml:space="preserve"> PAGEREF _Toc533751350 \h </w:instrText>
        </w:r>
        <w:r w:rsidR="00597F13">
          <w:fldChar w:fldCharType="separate"/>
        </w:r>
        <w:r w:rsidR="00597F13">
          <w:t>17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1" w:history="1">
        <w:r w:rsidR="00597F13">
          <w:rPr>
            <w:rStyle w:val="Hyperlink"/>
          </w:rPr>
          <w:t>1.4.5</w:t>
        </w:r>
        <w:r w:rsidR="00597F13">
          <w:rPr>
            <w:rStyle w:val="Hyperlink"/>
            <w:rFonts w:hint="eastAsia"/>
          </w:rPr>
          <w:t>切换显示模式</w:t>
        </w:r>
        <w:r w:rsidR="00597F13">
          <w:tab/>
        </w:r>
        <w:r w:rsidR="00597F13">
          <w:fldChar w:fldCharType="begin"/>
        </w:r>
        <w:r w:rsidR="00597F13">
          <w:instrText xml:space="preserve"> PAGEREF _Toc533751351 \h </w:instrText>
        </w:r>
        <w:r w:rsidR="00597F13">
          <w:fldChar w:fldCharType="separate"/>
        </w:r>
        <w:r w:rsidR="00597F13">
          <w:t>17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2" w:history="1">
        <w:r w:rsidR="00597F13">
          <w:rPr>
            <w:rStyle w:val="Hyperlink"/>
          </w:rPr>
          <w:t>1.4.6</w:t>
        </w:r>
        <w:r w:rsidR="00597F13">
          <w:rPr>
            <w:rStyle w:val="Hyperlink"/>
            <w:rFonts w:hint="eastAsia"/>
          </w:rPr>
          <w:t>文献可视化分析</w:t>
        </w:r>
        <w:r w:rsidR="00597F13">
          <w:tab/>
        </w:r>
        <w:r w:rsidR="00597F13">
          <w:fldChar w:fldCharType="begin"/>
        </w:r>
        <w:r w:rsidR="00597F13">
          <w:instrText xml:space="preserve"> PAGEREF _Toc533751352 \h </w:instrText>
        </w:r>
        <w:r w:rsidR="00597F13">
          <w:fldChar w:fldCharType="separate"/>
        </w:r>
        <w:r w:rsidR="00597F13">
          <w:t>17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3" w:history="1">
        <w:r w:rsidR="00597F13">
          <w:rPr>
            <w:rStyle w:val="Hyperlink"/>
          </w:rPr>
          <w:t>1.4.7 HTML</w:t>
        </w:r>
        <w:r w:rsidR="00597F13">
          <w:rPr>
            <w:rStyle w:val="Hyperlink"/>
            <w:rFonts w:hint="eastAsia"/>
          </w:rPr>
          <w:t>阅读</w:t>
        </w:r>
        <w:r w:rsidR="00597F13">
          <w:tab/>
        </w:r>
        <w:r w:rsidR="00597F13">
          <w:fldChar w:fldCharType="begin"/>
        </w:r>
        <w:r w:rsidR="00597F13">
          <w:instrText xml:space="preserve"> PAGEREF _Toc533751353 \h </w:instrText>
        </w:r>
        <w:r w:rsidR="00597F13">
          <w:fldChar w:fldCharType="separate"/>
        </w:r>
        <w:r w:rsidR="00597F13">
          <w:t>22</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4" w:history="1">
        <w:r w:rsidR="00597F13">
          <w:rPr>
            <w:rStyle w:val="Hyperlink"/>
          </w:rPr>
          <w:t>1.4.8</w:t>
        </w:r>
        <w:r w:rsidR="00597F13">
          <w:rPr>
            <w:rStyle w:val="Hyperlink"/>
            <w:rFonts w:hint="eastAsia"/>
          </w:rPr>
          <w:t>检索历史</w:t>
        </w:r>
        <w:r w:rsidR="00597F13">
          <w:tab/>
        </w:r>
        <w:r w:rsidR="00597F13">
          <w:fldChar w:fldCharType="begin"/>
        </w:r>
        <w:r w:rsidR="00597F13">
          <w:instrText xml:space="preserve"> PAGEREF _Toc533751354 \h </w:instrText>
        </w:r>
        <w:r w:rsidR="00597F13">
          <w:fldChar w:fldCharType="separate"/>
        </w:r>
        <w:r w:rsidR="00597F13">
          <w:t>22</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5" w:history="1">
        <w:r w:rsidR="00597F13">
          <w:rPr>
            <w:rStyle w:val="Hyperlink"/>
          </w:rPr>
          <w:t>1.4.9</w:t>
        </w:r>
        <w:r w:rsidR="00597F13">
          <w:rPr>
            <w:rStyle w:val="Hyperlink"/>
            <w:rFonts w:hint="eastAsia"/>
          </w:rPr>
          <w:t>相关搜索推荐</w:t>
        </w:r>
        <w:r w:rsidR="00597F13">
          <w:tab/>
        </w:r>
        <w:r w:rsidR="00597F13">
          <w:fldChar w:fldCharType="begin"/>
        </w:r>
        <w:r w:rsidR="00597F13">
          <w:instrText xml:space="preserve"> PAGEREF _Toc533751355 \h </w:instrText>
        </w:r>
        <w:r w:rsidR="00597F13">
          <w:fldChar w:fldCharType="separate"/>
        </w:r>
        <w:r w:rsidR="00597F13">
          <w:t>23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56" w:history="1">
        <w:r w:rsidR="00597F13">
          <w:rPr>
            <w:rStyle w:val="Hyperlink"/>
          </w:rPr>
          <w:t>1.4.10</w:t>
        </w:r>
        <w:r w:rsidR="00597F13">
          <w:rPr>
            <w:rStyle w:val="Hyperlink"/>
            <w:rFonts w:hint="eastAsia"/>
          </w:rPr>
          <w:t>文献管理</w:t>
        </w:r>
        <w:r w:rsidR="00597F13">
          <w:tab/>
        </w:r>
        <w:r w:rsidR="00597F13">
          <w:fldChar w:fldCharType="begin"/>
        </w:r>
        <w:r w:rsidR="00597F13">
          <w:instrText xml:space="preserve"> PAGEREF _Toc533751356 \h </w:instrText>
        </w:r>
        <w:r w:rsidR="00597F13">
          <w:fldChar w:fldCharType="separate"/>
        </w:r>
        <w:r w:rsidR="00597F13">
          <w:t>23</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57" w:history="1">
        <w:r w:rsidR="00597F13">
          <w:rPr>
            <w:rStyle w:val="Hyperlink"/>
          </w:rPr>
          <w:t>1.4.10.1</w:t>
        </w:r>
        <w:r w:rsidR="00597F13">
          <w:rPr>
            <w:rStyle w:val="Hyperlink"/>
            <w:rFonts w:hint="eastAsia"/>
          </w:rPr>
          <w:t>导出参考文献</w:t>
        </w:r>
        <w:r w:rsidR="00597F13">
          <w:tab/>
        </w:r>
        <w:r w:rsidR="00597F13">
          <w:fldChar w:fldCharType="begin"/>
        </w:r>
        <w:r w:rsidR="00597F13">
          <w:instrText xml:space="preserve"> PAGEREF _Toc533751357 \h </w:instrText>
        </w:r>
        <w:r w:rsidR="00597F13">
          <w:fldChar w:fldCharType="separate"/>
        </w:r>
        <w:r w:rsidR="00597F13">
          <w:t>23</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58" w:history="1">
        <w:r w:rsidR="00597F13">
          <w:rPr>
            <w:rStyle w:val="Hyperlink"/>
          </w:rPr>
          <w:t>1.4.10.2</w:t>
        </w:r>
        <w:r w:rsidR="00597F13">
          <w:rPr>
            <w:rStyle w:val="Hyperlink"/>
            <w:rFonts w:hint="eastAsia"/>
          </w:rPr>
          <w:t>生成检索报告</w:t>
        </w:r>
        <w:r w:rsidR="00597F13">
          <w:tab/>
        </w:r>
        <w:r w:rsidR="00597F13">
          <w:fldChar w:fldCharType="begin"/>
        </w:r>
        <w:r w:rsidR="00597F13">
          <w:instrText xml:space="preserve"> PAGEREF _Toc533751358 \h </w:instrText>
        </w:r>
        <w:r w:rsidR="00597F13">
          <w:fldChar w:fldCharType="separate"/>
        </w:r>
        <w:r w:rsidR="00597F13">
          <w:t>24</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59" w:history="1">
        <w:r w:rsidR="00597F13">
          <w:rPr>
            <w:rStyle w:val="Hyperlink"/>
          </w:rPr>
          <w:t>1.4.10.3</w:t>
        </w:r>
        <w:r w:rsidR="00597F13">
          <w:rPr>
            <w:rStyle w:val="Hyperlink"/>
            <w:rFonts w:hint="eastAsia"/>
          </w:rPr>
          <w:t>分析</w:t>
        </w:r>
        <w:r w:rsidR="00597F13">
          <w:tab/>
        </w:r>
        <w:r w:rsidR="00597F13">
          <w:fldChar w:fldCharType="begin"/>
        </w:r>
        <w:r w:rsidR="00597F13">
          <w:instrText xml:space="preserve"> PAGEREF _Toc533751359 \h </w:instrText>
        </w:r>
        <w:r w:rsidR="00597F13">
          <w:fldChar w:fldCharType="separate"/>
        </w:r>
        <w:r w:rsidR="00597F13">
          <w:t>25</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0" w:history="1">
        <w:r w:rsidR="00597F13">
          <w:rPr>
            <w:rStyle w:val="Hyperlink"/>
          </w:rPr>
          <w:t>1.4.10.4</w:t>
        </w:r>
        <w:r w:rsidR="00597F13">
          <w:rPr>
            <w:rStyle w:val="Hyperlink"/>
            <w:rFonts w:hint="eastAsia"/>
          </w:rPr>
          <w:t>阅读</w:t>
        </w:r>
        <w:r w:rsidR="00597F13">
          <w:tab/>
        </w:r>
        <w:r w:rsidR="00597F13">
          <w:fldChar w:fldCharType="begin"/>
        </w:r>
        <w:r w:rsidR="00597F13">
          <w:instrText xml:space="preserve"> PAGEREF _Toc533751360 \h </w:instrText>
        </w:r>
        <w:r w:rsidR="00597F13">
          <w:fldChar w:fldCharType="separate"/>
        </w:r>
        <w:r w:rsidR="00597F13">
          <w:t>26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61" w:history="1">
        <w:r w:rsidR="00597F13">
          <w:rPr>
            <w:rStyle w:val="Hyperlink"/>
          </w:rPr>
          <w:t>1.4.11</w:t>
        </w:r>
        <w:r w:rsidR="00597F13">
          <w:rPr>
            <w:rStyle w:val="Hyperlink"/>
            <w:rFonts w:hint="eastAsia"/>
          </w:rPr>
          <w:t>批量下载</w:t>
        </w:r>
        <w:r w:rsidR="00597F13">
          <w:tab/>
        </w:r>
        <w:r w:rsidR="00597F13">
          <w:fldChar w:fldCharType="begin"/>
        </w:r>
        <w:r w:rsidR="00597F13">
          <w:instrText xml:space="preserve"> PAGEREF _Toc533751361 \h </w:instrText>
        </w:r>
        <w:r w:rsidR="00597F13">
          <w:fldChar w:fldCharType="separate"/>
        </w:r>
        <w:r w:rsidR="00597F13">
          <w:t>27</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62" w:history="1">
        <w:r w:rsidR="00597F13">
          <w:rPr>
            <w:rStyle w:val="Hyperlink"/>
          </w:rPr>
          <w:t>1.5</w:t>
        </w:r>
        <w:r w:rsidR="00597F13">
          <w:rPr>
            <w:rStyle w:val="Hyperlink"/>
            <w:rFonts w:hint="eastAsia"/>
          </w:rPr>
          <w:t>知网节</w:t>
        </w:r>
        <w:r w:rsidR="00597F13">
          <w:tab/>
        </w:r>
        <w:r w:rsidR="00597F13">
          <w:fldChar w:fldCharType="begin"/>
        </w:r>
        <w:r w:rsidR="00597F13">
          <w:instrText xml:space="preserve"> PAGEREF _Toc533751362 \h </w:instrText>
        </w:r>
        <w:r w:rsidR="00597F13">
          <w:fldChar w:fldCharType="separate"/>
        </w:r>
        <w:r w:rsidR="00597F13">
          <w:t>27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63" w:history="1">
        <w:r w:rsidR="00597F13">
          <w:rPr>
            <w:rStyle w:val="Hyperlink"/>
          </w:rPr>
          <w:t>1.5.1</w:t>
        </w:r>
        <w:r w:rsidR="00597F13">
          <w:rPr>
            <w:rStyle w:val="Hyperlink"/>
            <w:rFonts w:hint="eastAsia"/>
          </w:rPr>
          <w:t>文献知网节</w:t>
        </w:r>
        <w:r w:rsidR="00597F13">
          <w:tab/>
        </w:r>
        <w:r w:rsidR="00597F13">
          <w:fldChar w:fldCharType="begin"/>
        </w:r>
        <w:r w:rsidR="00597F13">
          <w:instrText xml:space="preserve"> PAGEREF _Toc533751363 \h </w:instrText>
        </w:r>
        <w:r w:rsidR="00597F13">
          <w:fldChar w:fldCharType="separate"/>
        </w:r>
        <w:r w:rsidR="00597F13">
          <w:t>28</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4" w:history="1">
        <w:r w:rsidR="00597F13">
          <w:rPr>
            <w:rStyle w:val="Hyperlink"/>
          </w:rPr>
          <w:t>1.5.1.1</w:t>
        </w:r>
        <w:r w:rsidR="00597F13">
          <w:rPr>
            <w:rStyle w:val="Hyperlink"/>
            <w:rFonts w:hint="eastAsia"/>
          </w:rPr>
          <w:t>知识节点</w:t>
        </w:r>
        <w:r w:rsidR="00597F13">
          <w:tab/>
        </w:r>
        <w:r w:rsidR="00597F13">
          <w:fldChar w:fldCharType="begin"/>
        </w:r>
        <w:r w:rsidR="00597F13">
          <w:instrText xml:space="preserve"> PAGEREF _Toc533751364 \h </w:instrText>
        </w:r>
        <w:r w:rsidR="00597F13">
          <w:fldChar w:fldCharType="separate"/>
        </w:r>
        <w:r w:rsidR="00597F13">
          <w:t>28</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5" w:history="1">
        <w:r w:rsidR="00597F13">
          <w:rPr>
            <w:rStyle w:val="Hyperlink"/>
          </w:rPr>
          <w:t>1.5.1.2</w:t>
        </w:r>
        <w:r w:rsidR="00597F13">
          <w:rPr>
            <w:rStyle w:val="Hyperlink"/>
            <w:rFonts w:hint="eastAsia"/>
          </w:rPr>
          <w:t>引文网络</w:t>
        </w:r>
        <w:r w:rsidR="00597F13">
          <w:tab/>
        </w:r>
        <w:r w:rsidR="00597F13">
          <w:fldChar w:fldCharType="begin"/>
        </w:r>
        <w:r w:rsidR="00597F13">
          <w:instrText xml:space="preserve"> PAGEREF _Toc533751365 \h </w:instrText>
        </w:r>
        <w:r w:rsidR="00597F13">
          <w:fldChar w:fldCharType="separate"/>
        </w:r>
        <w:r w:rsidR="00597F13">
          <w:t>29</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6" w:history="1">
        <w:r w:rsidR="00597F13">
          <w:rPr>
            <w:rStyle w:val="Hyperlink"/>
          </w:rPr>
          <w:t>1.5.1.3</w:t>
        </w:r>
        <w:r w:rsidR="00597F13">
          <w:rPr>
            <w:rStyle w:val="Hyperlink"/>
            <w:rFonts w:hint="eastAsia"/>
          </w:rPr>
          <w:t>关联作者</w:t>
        </w:r>
        <w:r w:rsidR="00597F13">
          <w:tab/>
        </w:r>
        <w:r w:rsidR="00597F13">
          <w:fldChar w:fldCharType="begin"/>
        </w:r>
        <w:r w:rsidR="00597F13">
          <w:instrText xml:space="preserve"> PAGEREF _Toc533751366 \h </w:instrText>
        </w:r>
        <w:r w:rsidR="00597F13">
          <w:fldChar w:fldCharType="separate"/>
        </w:r>
        <w:r w:rsidR="00597F13">
          <w:t>30</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7" w:history="1">
        <w:r w:rsidR="00597F13">
          <w:rPr>
            <w:rStyle w:val="Hyperlink"/>
          </w:rPr>
          <w:t>1.5.1.4</w:t>
        </w:r>
        <w:r w:rsidR="00597F13">
          <w:rPr>
            <w:rStyle w:val="Hyperlink"/>
            <w:rFonts w:hint="eastAsia"/>
          </w:rPr>
          <w:t>相似文献</w:t>
        </w:r>
        <w:r w:rsidR="00597F13">
          <w:tab/>
        </w:r>
        <w:r w:rsidR="00597F13">
          <w:fldChar w:fldCharType="begin"/>
        </w:r>
        <w:r w:rsidR="00597F13">
          <w:instrText xml:space="preserve"> PAGEREF _Toc533751367 \h </w:instrText>
        </w:r>
        <w:r w:rsidR="00597F13">
          <w:fldChar w:fldCharType="separate"/>
        </w:r>
        <w:r w:rsidR="00597F13">
          <w:t>31</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8" w:history="1">
        <w:r w:rsidR="00597F13">
          <w:rPr>
            <w:rStyle w:val="Hyperlink"/>
          </w:rPr>
          <w:t>1.5.1.5</w:t>
        </w:r>
        <w:r w:rsidR="00597F13">
          <w:rPr>
            <w:rStyle w:val="Hyperlink"/>
            <w:rFonts w:hint="eastAsia"/>
          </w:rPr>
          <w:t>读者推荐</w:t>
        </w:r>
        <w:r w:rsidR="00597F13">
          <w:tab/>
        </w:r>
        <w:r w:rsidR="00597F13">
          <w:fldChar w:fldCharType="begin"/>
        </w:r>
        <w:r w:rsidR="00597F13">
          <w:instrText xml:space="preserve"> PAGEREF _Toc533751368 \h </w:instrText>
        </w:r>
        <w:r w:rsidR="00597F13">
          <w:fldChar w:fldCharType="separate"/>
        </w:r>
        <w:r w:rsidR="00597F13">
          <w:t>31</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69" w:history="1">
        <w:r w:rsidR="00597F13">
          <w:rPr>
            <w:rStyle w:val="Hyperlink"/>
          </w:rPr>
          <w:t>1.5.1.6</w:t>
        </w:r>
        <w:r w:rsidR="00597F13">
          <w:rPr>
            <w:rStyle w:val="Hyperlink"/>
            <w:rFonts w:hint="eastAsia"/>
          </w:rPr>
          <w:t>相关基金文献</w:t>
        </w:r>
        <w:r w:rsidR="00597F13">
          <w:tab/>
        </w:r>
        <w:r w:rsidR="00597F13">
          <w:fldChar w:fldCharType="begin"/>
        </w:r>
        <w:r w:rsidR="00597F13">
          <w:instrText xml:space="preserve"> PAGEREF _Toc533751369 \h </w:instrText>
        </w:r>
        <w:r w:rsidR="00597F13">
          <w:fldChar w:fldCharType="separate"/>
        </w:r>
        <w:r w:rsidR="00597F13">
          <w:t>31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70" w:history="1">
        <w:r w:rsidR="00597F13">
          <w:rPr>
            <w:rStyle w:val="Hyperlink"/>
          </w:rPr>
          <w:t>1.5.2</w:t>
        </w:r>
        <w:r w:rsidR="00597F13">
          <w:rPr>
            <w:rStyle w:val="Hyperlink"/>
            <w:rFonts w:hint="eastAsia"/>
          </w:rPr>
          <w:t>作者知网节</w:t>
        </w:r>
        <w:r w:rsidR="00597F13">
          <w:tab/>
        </w:r>
        <w:r w:rsidR="00597F13">
          <w:fldChar w:fldCharType="begin"/>
        </w:r>
        <w:r w:rsidR="00597F13">
          <w:instrText xml:space="preserve"> PAGEREF _Toc533751370 \h </w:instrText>
        </w:r>
        <w:r w:rsidR="00597F13">
          <w:fldChar w:fldCharType="separate"/>
        </w:r>
        <w:r w:rsidR="00597F13">
          <w:t>32</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1" w:history="1">
        <w:r w:rsidR="00597F13">
          <w:rPr>
            <w:rStyle w:val="Hyperlink"/>
          </w:rPr>
          <w:t>1.5.2.1</w:t>
        </w:r>
        <w:r w:rsidR="00597F13">
          <w:rPr>
            <w:rStyle w:val="Hyperlink"/>
            <w:rFonts w:hint="eastAsia"/>
          </w:rPr>
          <w:t>作者知网节入口</w:t>
        </w:r>
        <w:r w:rsidR="00597F13">
          <w:tab/>
        </w:r>
        <w:r w:rsidR="00597F13">
          <w:fldChar w:fldCharType="begin"/>
        </w:r>
        <w:r w:rsidR="00597F13">
          <w:instrText xml:space="preserve"> PAGEREF _Toc533751371 \h </w:instrText>
        </w:r>
        <w:r w:rsidR="00597F13">
          <w:fldChar w:fldCharType="separate"/>
        </w:r>
        <w:r w:rsidR="00597F13">
          <w:t>32</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2" w:history="1">
        <w:r w:rsidR="00597F13">
          <w:rPr>
            <w:rStyle w:val="Hyperlink"/>
          </w:rPr>
          <w:t>1.5.2.2</w:t>
        </w:r>
        <w:r w:rsidR="00597F13">
          <w:rPr>
            <w:rStyle w:val="Hyperlink"/>
            <w:rFonts w:hint="eastAsia"/>
          </w:rPr>
          <w:t>作者知网节页面</w:t>
        </w:r>
        <w:r w:rsidR="00597F13">
          <w:tab/>
        </w:r>
        <w:r w:rsidR="00597F13">
          <w:fldChar w:fldCharType="begin"/>
        </w:r>
        <w:r w:rsidR="00597F13">
          <w:instrText xml:space="preserve"> PAGEREF _Toc533751372 \h </w:instrText>
        </w:r>
        <w:r w:rsidR="00597F13">
          <w:fldChar w:fldCharType="separate"/>
        </w:r>
        <w:r w:rsidR="00597F13">
          <w:t>33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73" w:history="1">
        <w:r w:rsidR="00597F13">
          <w:rPr>
            <w:rStyle w:val="Hyperlink"/>
          </w:rPr>
          <w:t>1.5.3</w:t>
        </w:r>
        <w:r w:rsidR="00597F13">
          <w:rPr>
            <w:rStyle w:val="Hyperlink"/>
            <w:rFonts w:hint="eastAsia"/>
          </w:rPr>
          <w:t>机构知网节</w:t>
        </w:r>
        <w:r w:rsidR="00597F13">
          <w:tab/>
        </w:r>
        <w:r w:rsidR="00597F13">
          <w:fldChar w:fldCharType="begin"/>
        </w:r>
        <w:r w:rsidR="00597F13">
          <w:instrText xml:space="preserve"> PAGEREF _Toc533751373 \h </w:instrText>
        </w:r>
        <w:r w:rsidR="00597F13">
          <w:fldChar w:fldCharType="separate"/>
        </w:r>
        <w:r w:rsidR="00597F13">
          <w:t>34</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4" w:history="1">
        <w:r w:rsidR="00597F13">
          <w:rPr>
            <w:rStyle w:val="Hyperlink"/>
          </w:rPr>
          <w:t>1.5.3.1</w:t>
        </w:r>
        <w:r w:rsidR="00597F13">
          <w:rPr>
            <w:rStyle w:val="Hyperlink"/>
            <w:rFonts w:hint="eastAsia"/>
          </w:rPr>
          <w:t>机构知网节入口</w:t>
        </w:r>
        <w:r w:rsidR="00597F13">
          <w:tab/>
        </w:r>
        <w:r w:rsidR="00597F13">
          <w:fldChar w:fldCharType="begin"/>
        </w:r>
        <w:r w:rsidR="00597F13">
          <w:instrText xml:space="preserve"> PAGEREF _Toc533751374 \h </w:instrText>
        </w:r>
        <w:r w:rsidR="00597F13">
          <w:fldChar w:fldCharType="separate"/>
        </w:r>
        <w:r w:rsidR="00597F13">
          <w:t>34</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5" w:history="1">
        <w:r w:rsidR="00597F13">
          <w:rPr>
            <w:rStyle w:val="Hyperlink"/>
          </w:rPr>
          <w:t>1.5.3.2</w:t>
        </w:r>
        <w:r w:rsidR="00597F13">
          <w:rPr>
            <w:rStyle w:val="Hyperlink"/>
            <w:rFonts w:hint="eastAsia"/>
          </w:rPr>
          <w:t>机构知网节页面</w:t>
        </w:r>
        <w:r w:rsidR="00597F13">
          <w:tab/>
        </w:r>
        <w:r w:rsidR="00597F13">
          <w:fldChar w:fldCharType="begin"/>
        </w:r>
        <w:r w:rsidR="00597F13">
          <w:instrText xml:space="preserve"> PAGEREF _Toc533751375 \h </w:instrText>
        </w:r>
        <w:r w:rsidR="00597F13">
          <w:fldChar w:fldCharType="separate"/>
        </w:r>
        <w:r w:rsidR="00597F13">
          <w:t>34</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76" w:history="1">
        <w:r w:rsidR="00597F13">
          <w:rPr>
            <w:rStyle w:val="Hyperlink"/>
          </w:rPr>
          <w:t>1.5.4</w:t>
        </w:r>
        <w:r w:rsidR="00597F13">
          <w:rPr>
            <w:rStyle w:val="Hyperlink"/>
            <w:rFonts w:hint="eastAsia"/>
          </w:rPr>
          <w:t>出版物知网节</w:t>
        </w:r>
        <w:r w:rsidR="00597F13">
          <w:tab/>
        </w:r>
        <w:r w:rsidR="00597F13">
          <w:fldChar w:fldCharType="begin"/>
        </w:r>
        <w:r w:rsidR="00597F13">
          <w:instrText xml:space="preserve"> PAGEREF _Toc533751376 \h </w:instrText>
        </w:r>
        <w:r w:rsidR="00597F13">
          <w:fldChar w:fldCharType="separate"/>
        </w:r>
        <w:r w:rsidR="00597F13">
          <w:t>35</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77" w:history="1">
        <w:r w:rsidR="00597F13">
          <w:rPr>
            <w:rStyle w:val="Hyperlink"/>
          </w:rPr>
          <w:t>1.5.5</w:t>
        </w:r>
        <w:r w:rsidR="00597F13">
          <w:rPr>
            <w:rStyle w:val="Hyperlink"/>
            <w:rFonts w:hint="eastAsia"/>
          </w:rPr>
          <w:t>关键词知网节</w:t>
        </w:r>
        <w:r w:rsidR="00597F13">
          <w:tab/>
        </w:r>
        <w:r w:rsidR="00597F13">
          <w:fldChar w:fldCharType="begin"/>
        </w:r>
        <w:r w:rsidR="00597F13">
          <w:instrText xml:space="preserve"> PAGEREF _Toc533751377 \h </w:instrText>
        </w:r>
        <w:r w:rsidR="00597F13">
          <w:fldChar w:fldCharType="separate"/>
        </w:r>
        <w:r w:rsidR="00597F13">
          <w:t>35</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8" w:history="1">
        <w:r w:rsidR="00597F13">
          <w:rPr>
            <w:rStyle w:val="Hyperlink"/>
          </w:rPr>
          <w:t>1.5.5.1</w:t>
        </w:r>
        <w:r w:rsidR="00597F13">
          <w:rPr>
            <w:rStyle w:val="Hyperlink"/>
            <w:rFonts w:hint="eastAsia"/>
          </w:rPr>
          <w:t>关键词知网节入口</w:t>
        </w:r>
        <w:r w:rsidR="00597F13">
          <w:tab/>
        </w:r>
        <w:r w:rsidR="00597F13">
          <w:fldChar w:fldCharType="begin"/>
        </w:r>
        <w:r w:rsidR="00597F13">
          <w:instrText xml:space="preserve"> PAGEREF _Toc533751378 \h </w:instrText>
        </w:r>
        <w:r w:rsidR="00597F13">
          <w:fldChar w:fldCharType="separate"/>
        </w:r>
        <w:r w:rsidR="00597F13">
          <w:t>35</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79" w:history="1">
        <w:r w:rsidR="00597F13">
          <w:rPr>
            <w:rStyle w:val="Hyperlink"/>
          </w:rPr>
          <w:t>1.5.5.2</w:t>
        </w:r>
        <w:r w:rsidR="00597F13">
          <w:rPr>
            <w:rStyle w:val="Hyperlink"/>
            <w:rFonts w:hint="eastAsia"/>
          </w:rPr>
          <w:t>关键词知网节页面</w:t>
        </w:r>
        <w:r w:rsidR="00597F13">
          <w:tab/>
        </w:r>
        <w:r w:rsidR="00597F13">
          <w:fldChar w:fldCharType="begin"/>
        </w:r>
        <w:r w:rsidR="00597F13">
          <w:instrText xml:space="preserve"> PAGEREF _Toc533751379 \h </w:instrText>
        </w:r>
        <w:r w:rsidR="00597F13">
          <w:fldChar w:fldCharType="separate"/>
        </w:r>
        <w:r w:rsidR="00597F13">
          <w:t>36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80" w:history="1">
        <w:r w:rsidR="00597F13">
          <w:rPr>
            <w:rStyle w:val="Hyperlink"/>
          </w:rPr>
          <w:t>1.5.6</w:t>
        </w:r>
        <w:r w:rsidR="00597F13">
          <w:rPr>
            <w:rStyle w:val="Hyperlink"/>
            <w:rFonts w:hint="eastAsia"/>
          </w:rPr>
          <w:t>学科知网节</w:t>
        </w:r>
        <w:r w:rsidR="00597F13">
          <w:tab/>
        </w:r>
        <w:r w:rsidR="00597F13">
          <w:fldChar w:fldCharType="begin"/>
        </w:r>
        <w:r w:rsidR="00597F13">
          <w:instrText xml:space="preserve"> PAGEREF _Toc533751380 \h </w:instrText>
        </w:r>
        <w:r w:rsidR="00597F13">
          <w:fldChar w:fldCharType="separate"/>
        </w:r>
        <w:r w:rsidR="00597F13">
          <w:t>36</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81" w:history="1">
        <w:r w:rsidR="00597F13">
          <w:rPr>
            <w:rStyle w:val="Hyperlink"/>
          </w:rPr>
          <w:t>1.5.6.1</w:t>
        </w:r>
        <w:r w:rsidR="00597F13">
          <w:rPr>
            <w:rStyle w:val="Hyperlink"/>
            <w:rFonts w:hint="eastAsia"/>
          </w:rPr>
          <w:t>学科知网节入口</w:t>
        </w:r>
        <w:r w:rsidR="00597F13">
          <w:tab/>
        </w:r>
        <w:r w:rsidR="00597F13">
          <w:fldChar w:fldCharType="begin"/>
        </w:r>
        <w:r w:rsidR="00597F13">
          <w:instrText xml:space="preserve"> PAGEREF _Toc533751381 \h </w:instrText>
        </w:r>
        <w:r w:rsidR="00597F13">
          <w:fldChar w:fldCharType="separate"/>
        </w:r>
        <w:r w:rsidR="00597F13">
          <w:t>36</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82" w:history="1">
        <w:r w:rsidR="00597F13">
          <w:rPr>
            <w:rStyle w:val="Hyperlink"/>
          </w:rPr>
          <w:t>1.5.6.2</w:t>
        </w:r>
        <w:r w:rsidR="00597F13">
          <w:rPr>
            <w:rStyle w:val="Hyperlink"/>
            <w:rFonts w:hint="eastAsia"/>
          </w:rPr>
          <w:t>学科知网节页面</w:t>
        </w:r>
        <w:r w:rsidR="00597F13">
          <w:tab/>
        </w:r>
        <w:r w:rsidR="00597F13">
          <w:fldChar w:fldCharType="begin"/>
        </w:r>
        <w:r w:rsidR="00597F13">
          <w:instrText xml:space="preserve"> PAGEREF _Toc533751382 \h </w:instrText>
        </w:r>
        <w:r w:rsidR="00597F13">
          <w:fldChar w:fldCharType="separate"/>
        </w:r>
        <w:r w:rsidR="00597F13">
          <w:t>37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83" w:history="1">
        <w:r w:rsidR="00597F13">
          <w:rPr>
            <w:rStyle w:val="Hyperlink"/>
          </w:rPr>
          <w:t>1.5.7</w:t>
        </w:r>
        <w:r w:rsidR="00597F13">
          <w:rPr>
            <w:rStyle w:val="Hyperlink"/>
            <w:rFonts w:hint="eastAsia"/>
          </w:rPr>
          <w:t>基金知网节</w:t>
        </w:r>
        <w:r w:rsidR="00597F13">
          <w:tab/>
        </w:r>
        <w:r w:rsidR="00597F13">
          <w:fldChar w:fldCharType="begin"/>
        </w:r>
        <w:r w:rsidR="00597F13">
          <w:instrText xml:space="preserve"> PAGEREF _Toc533751383 \h </w:instrText>
        </w:r>
        <w:r w:rsidR="00597F13">
          <w:fldChar w:fldCharType="separate"/>
        </w:r>
        <w:r w:rsidR="00597F13">
          <w:t>37</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84" w:history="1">
        <w:r w:rsidR="00597F13">
          <w:rPr>
            <w:rStyle w:val="Hyperlink"/>
          </w:rPr>
          <w:t>1.5.7.1</w:t>
        </w:r>
        <w:r w:rsidR="00597F13">
          <w:rPr>
            <w:rStyle w:val="Hyperlink"/>
            <w:rFonts w:hint="eastAsia"/>
          </w:rPr>
          <w:t>基金知网节入口</w:t>
        </w:r>
        <w:r w:rsidR="00597F13">
          <w:tab/>
        </w:r>
        <w:r w:rsidR="00597F13">
          <w:fldChar w:fldCharType="begin"/>
        </w:r>
        <w:r w:rsidR="00597F13">
          <w:instrText xml:space="preserve"> PAGEREF _Toc533751384 \h </w:instrText>
        </w:r>
        <w:r w:rsidR="00597F13">
          <w:fldChar w:fldCharType="separate"/>
        </w:r>
        <w:r w:rsidR="00597F13">
          <w:t>37</w:t>
        </w:r>
        <w:r w:rsidR="00597F13">
          <w:fldChar w:fldCharType="end"/>
        </w:r>
      </w:hyperlink>
    </w:p>
    <w:p w:rsidR="002347B1" w:rsidRDefault="00F33BDE">
      <w:pPr>
        <w:pStyle w:val="TOC4"/>
        <w:tabs>
          <w:tab w:val="right" w:leader="dot" w:pos="8296"/>
        </w:tabs>
        <w:rPr>
          <w:rFonts w:asciiTheme="minorHAnsi" w:eastAsiaTheme="minorEastAsia" w:hAnsiTheme="minorHAnsi" w:cstheme="minorBidi"/>
          <w:sz w:val="21"/>
          <w:szCs w:val="22"/>
        </w:rPr>
      </w:pPr>
      <w:hyperlink w:anchor="_Toc533751385" w:history="1">
        <w:r w:rsidR="00597F13">
          <w:rPr>
            <w:rStyle w:val="Hyperlink"/>
          </w:rPr>
          <w:t>1.5.7.2</w:t>
        </w:r>
        <w:r w:rsidR="00597F13">
          <w:rPr>
            <w:rStyle w:val="Hyperlink"/>
            <w:rFonts w:hint="eastAsia"/>
          </w:rPr>
          <w:t>基金知网节页面</w:t>
        </w:r>
        <w:r w:rsidR="00597F13">
          <w:tab/>
        </w:r>
        <w:r w:rsidR="00597F13">
          <w:fldChar w:fldCharType="begin"/>
        </w:r>
        <w:r w:rsidR="00597F13">
          <w:instrText xml:space="preserve"> PAGEREF _Toc533751385 \h </w:instrText>
        </w:r>
        <w:r w:rsidR="00597F13">
          <w:fldChar w:fldCharType="separate"/>
        </w:r>
        <w:r w:rsidR="00597F13">
          <w:t>38</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86" w:history="1">
        <w:r w:rsidR="00597F13">
          <w:rPr>
            <w:rStyle w:val="Hyperlink"/>
          </w:rPr>
          <w:t>1.6</w:t>
        </w:r>
        <w:r w:rsidR="00597F13">
          <w:rPr>
            <w:rStyle w:val="Hyperlink"/>
            <w:rFonts w:hint="eastAsia"/>
          </w:rPr>
          <w:t>出版物导航</w:t>
        </w:r>
        <w:r w:rsidR="00597F13">
          <w:tab/>
        </w:r>
        <w:r w:rsidR="00597F13">
          <w:fldChar w:fldCharType="begin"/>
        </w:r>
        <w:r w:rsidR="00597F13">
          <w:instrText xml:space="preserve"> PAGEREF _Toc533751386 \h </w:instrText>
        </w:r>
        <w:r w:rsidR="00597F13">
          <w:fldChar w:fldCharType="separate"/>
        </w:r>
        <w:r w:rsidR="00597F13">
          <w:t>39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87" w:history="1">
        <w:r w:rsidR="00597F13">
          <w:rPr>
            <w:rStyle w:val="Hyperlink"/>
          </w:rPr>
          <w:t>1.6.1</w:t>
        </w:r>
        <w:r w:rsidR="00597F13">
          <w:rPr>
            <w:rStyle w:val="Hyperlink"/>
            <w:rFonts w:hint="eastAsia"/>
          </w:rPr>
          <w:t>出版物导航入口</w:t>
        </w:r>
        <w:r w:rsidR="00597F13">
          <w:tab/>
        </w:r>
        <w:r w:rsidR="00597F13">
          <w:fldChar w:fldCharType="begin"/>
        </w:r>
        <w:r w:rsidR="00597F13">
          <w:instrText xml:space="preserve"> PAGEREF _Toc533751387 \h </w:instrText>
        </w:r>
        <w:r w:rsidR="00597F13">
          <w:fldChar w:fldCharType="separate"/>
        </w:r>
        <w:r w:rsidR="00597F13">
          <w:t>39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88" w:history="1">
        <w:r w:rsidR="00597F13">
          <w:rPr>
            <w:rStyle w:val="Hyperlink"/>
          </w:rPr>
          <w:t>1.6.2</w:t>
        </w:r>
        <w:r w:rsidR="00597F13">
          <w:rPr>
            <w:rStyle w:val="Hyperlink"/>
            <w:rFonts w:hint="eastAsia"/>
          </w:rPr>
          <w:t>导航首页</w:t>
        </w:r>
        <w:r w:rsidR="00597F13">
          <w:tab/>
        </w:r>
        <w:r w:rsidR="00597F13">
          <w:fldChar w:fldCharType="begin"/>
        </w:r>
        <w:r w:rsidR="00597F13">
          <w:instrText xml:space="preserve"> PAGEREF _Toc533751388 \h </w:instrText>
        </w:r>
        <w:r w:rsidR="00597F13">
          <w:fldChar w:fldCharType="separate"/>
        </w:r>
        <w:r w:rsidR="00597F13">
          <w:t>39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89" w:history="1">
        <w:r w:rsidR="00597F13">
          <w:rPr>
            <w:rStyle w:val="Hyperlink"/>
          </w:rPr>
          <w:t>1.6.3</w:t>
        </w:r>
        <w:r w:rsidR="00597F13">
          <w:rPr>
            <w:rStyle w:val="Hyperlink"/>
            <w:rFonts w:hint="eastAsia"/>
          </w:rPr>
          <w:t>导航检索</w:t>
        </w:r>
        <w:r w:rsidR="00597F13">
          <w:tab/>
        </w:r>
        <w:r w:rsidR="00597F13">
          <w:fldChar w:fldCharType="begin"/>
        </w:r>
        <w:r w:rsidR="00597F13">
          <w:instrText xml:space="preserve"> PAGEREF _Toc533751389 \h </w:instrText>
        </w:r>
        <w:r w:rsidR="00597F13">
          <w:fldChar w:fldCharType="separate"/>
        </w:r>
        <w:r w:rsidR="00597F13">
          <w:t>40</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0" w:history="1">
        <w:r w:rsidR="00597F13">
          <w:rPr>
            <w:rStyle w:val="Hyperlink"/>
          </w:rPr>
          <w:t>1.6.4</w:t>
        </w:r>
        <w:r w:rsidR="00597F13">
          <w:rPr>
            <w:rStyle w:val="Hyperlink"/>
            <w:rFonts w:hint="eastAsia"/>
          </w:rPr>
          <w:t>导航检索结果页</w:t>
        </w:r>
        <w:r w:rsidR="00597F13">
          <w:tab/>
        </w:r>
        <w:r w:rsidR="00597F13">
          <w:fldChar w:fldCharType="begin"/>
        </w:r>
        <w:r w:rsidR="00597F13">
          <w:instrText xml:space="preserve"> PAGEREF _Toc533751390 \h </w:instrText>
        </w:r>
        <w:r w:rsidR="00597F13">
          <w:fldChar w:fldCharType="separate"/>
        </w:r>
        <w:r w:rsidR="00597F13">
          <w:t>40</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1" w:history="1">
        <w:r w:rsidR="00597F13">
          <w:rPr>
            <w:rStyle w:val="Hyperlink"/>
          </w:rPr>
          <w:t>1.6.5</w:t>
        </w:r>
        <w:r w:rsidR="00597F13">
          <w:rPr>
            <w:rStyle w:val="Hyperlink"/>
            <w:rFonts w:hint="eastAsia"/>
          </w:rPr>
          <w:t>左侧导航</w:t>
        </w:r>
        <w:r w:rsidR="00597F13">
          <w:tab/>
        </w:r>
        <w:r w:rsidR="00597F13">
          <w:fldChar w:fldCharType="begin"/>
        </w:r>
        <w:r w:rsidR="00597F13">
          <w:instrText xml:space="preserve"> PAGEREF _Toc533751391 \h </w:instrText>
        </w:r>
        <w:r w:rsidR="00597F13">
          <w:fldChar w:fldCharType="separate"/>
        </w:r>
        <w:r w:rsidR="00597F13">
          <w:t>41</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2" w:history="1">
        <w:r w:rsidR="00597F13">
          <w:rPr>
            <w:rStyle w:val="Hyperlink"/>
          </w:rPr>
          <w:t>1.6.6</w:t>
        </w:r>
        <w:r w:rsidR="00597F13">
          <w:rPr>
            <w:rStyle w:val="Hyperlink"/>
            <w:rFonts w:hint="eastAsia"/>
          </w:rPr>
          <w:t>产品介绍</w:t>
        </w:r>
        <w:r w:rsidR="00597F13">
          <w:tab/>
        </w:r>
        <w:r w:rsidR="00597F13">
          <w:fldChar w:fldCharType="begin"/>
        </w:r>
        <w:r w:rsidR="00597F13">
          <w:instrText xml:space="preserve"> PAGEREF _Toc533751392 \h </w:instrText>
        </w:r>
        <w:r w:rsidR="00597F13">
          <w:fldChar w:fldCharType="separate"/>
        </w:r>
        <w:r w:rsidR="00597F13">
          <w:t>42</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3" w:history="1">
        <w:r w:rsidR="00597F13">
          <w:rPr>
            <w:rStyle w:val="Hyperlink"/>
          </w:rPr>
          <w:t>1.6.7</w:t>
        </w:r>
        <w:r w:rsidR="00597F13">
          <w:rPr>
            <w:rStyle w:val="Hyperlink"/>
            <w:rFonts w:hint="eastAsia"/>
          </w:rPr>
          <w:t>推荐</w:t>
        </w:r>
        <w:r w:rsidR="00597F13">
          <w:tab/>
        </w:r>
        <w:r w:rsidR="00597F13">
          <w:fldChar w:fldCharType="begin"/>
        </w:r>
        <w:r w:rsidR="00597F13">
          <w:instrText xml:space="preserve"> PAGEREF _Toc533751393 \h </w:instrText>
        </w:r>
        <w:r w:rsidR="00597F13">
          <w:fldChar w:fldCharType="separate"/>
        </w:r>
        <w:r w:rsidR="00597F13">
          <w:t>42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94" w:history="1">
        <w:r w:rsidR="00597F13">
          <w:rPr>
            <w:rStyle w:val="Hyperlink"/>
          </w:rPr>
          <w:t>1.7</w:t>
        </w:r>
        <w:r w:rsidR="00597F13">
          <w:rPr>
            <w:rStyle w:val="Hyperlink"/>
            <w:rFonts w:hint="eastAsia"/>
          </w:rPr>
          <w:t>登录</w:t>
        </w:r>
        <w:r w:rsidR="00597F13">
          <w:rPr>
            <w:rStyle w:val="Hyperlink"/>
          </w:rPr>
          <w:t>/</w:t>
        </w:r>
        <w:r w:rsidR="00597F13">
          <w:rPr>
            <w:rStyle w:val="Hyperlink"/>
            <w:rFonts w:hint="eastAsia"/>
          </w:rPr>
          <w:t>注册</w:t>
        </w:r>
        <w:r w:rsidR="00597F13">
          <w:tab/>
        </w:r>
        <w:r w:rsidR="00597F13">
          <w:fldChar w:fldCharType="begin"/>
        </w:r>
        <w:r w:rsidR="00597F13">
          <w:instrText xml:space="preserve"> PAGEREF _Toc533751394 \h </w:instrText>
        </w:r>
        <w:r w:rsidR="00597F13">
          <w:fldChar w:fldCharType="separate"/>
        </w:r>
        <w:r w:rsidR="00597F13">
          <w:t>43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5" w:history="1">
        <w:r w:rsidR="00597F13">
          <w:rPr>
            <w:rStyle w:val="Hyperlink"/>
          </w:rPr>
          <w:t>1.7.1</w:t>
        </w:r>
        <w:r w:rsidR="00597F13">
          <w:rPr>
            <w:rStyle w:val="Hyperlink"/>
            <w:rFonts w:hint="eastAsia"/>
          </w:rPr>
          <w:t>登录</w:t>
        </w:r>
        <w:r w:rsidR="00597F13">
          <w:rPr>
            <w:rStyle w:val="Hyperlink"/>
          </w:rPr>
          <w:t>/</w:t>
        </w:r>
        <w:r w:rsidR="00597F13">
          <w:rPr>
            <w:rStyle w:val="Hyperlink"/>
            <w:rFonts w:hint="eastAsia"/>
          </w:rPr>
          <w:t>注册入口</w:t>
        </w:r>
        <w:r w:rsidR="00597F13">
          <w:tab/>
        </w:r>
        <w:r w:rsidR="00597F13">
          <w:fldChar w:fldCharType="begin"/>
        </w:r>
        <w:r w:rsidR="00597F13">
          <w:instrText xml:space="preserve"> PAGEREF _Toc533751395 \h </w:instrText>
        </w:r>
        <w:r w:rsidR="00597F13">
          <w:fldChar w:fldCharType="separate"/>
        </w:r>
        <w:r w:rsidR="00597F13">
          <w:t>43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6" w:history="1">
        <w:r w:rsidR="00597F13">
          <w:rPr>
            <w:rStyle w:val="Hyperlink"/>
          </w:rPr>
          <w:t>1.7.2</w:t>
        </w:r>
        <w:r w:rsidR="00597F13">
          <w:rPr>
            <w:rStyle w:val="Hyperlink"/>
            <w:rFonts w:hint="eastAsia"/>
          </w:rPr>
          <w:t>我的记录</w:t>
        </w:r>
        <w:r w:rsidR="00597F13">
          <w:tab/>
        </w:r>
        <w:r w:rsidR="00597F13">
          <w:fldChar w:fldCharType="begin"/>
        </w:r>
        <w:r w:rsidR="00597F13">
          <w:instrText xml:space="preserve"> PAGEREF _Toc533751396 \h </w:instrText>
        </w:r>
        <w:r w:rsidR="00597F13">
          <w:fldChar w:fldCharType="separate"/>
        </w:r>
        <w:r w:rsidR="00597F13">
          <w:t>45</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397" w:history="1">
        <w:r w:rsidR="00597F13">
          <w:rPr>
            <w:rStyle w:val="Hyperlink"/>
          </w:rPr>
          <w:t>2</w:t>
        </w:r>
        <w:r w:rsidR="00597F13">
          <w:rPr>
            <w:rStyle w:val="Hyperlink"/>
            <w:rFonts w:hint="eastAsia"/>
          </w:rPr>
          <w:t>学术期刊</w:t>
        </w:r>
        <w:r w:rsidR="00597F13">
          <w:tab/>
        </w:r>
        <w:r w:rsidR="00597F13">
          <w:fldChar w:fldCharType="begin"/>
        </w:r>
        <w:r w:rsidR="00597F13">
          <w:instrText xml:space="preserve"> PAGEREF _Toc533751397 \h </w:instrText>
        </w:r>
        <w:r w:rsidR="00597F13">
          <w:fldChar w:fldCharType="separate"/>
        </w:r>
        <w:r w:rsidR="00597F13">
          <w:t>46</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398" w:history="1">
        <w:r w:rsidR="00597F13">
          <w:rPr>
            <w:rStyle w:val="Hyperlink"/>
          </w:rPr>
          <w:t>2.1</w:t>
        </w:r>
        <w:r w:rsidR="00597F13">
          <w:rPr>
            <w:rStyle w:val="Hyperlink"/>
            <w:rFonts w:hint="eastAsia"/>
          </w:rPr>
          <w:t>学术期刊检索</w:t>
        </w:r>
        <w:r w:rsidR="00597F13">
          <w:tab/>
        </w:r>
        <w:r w:rsidR="00597F13">
          <w:fldChar w:fldCharType="begin"/>
        </w:r>
        <w:r w:rsidR="00597F13">
          <w:instrText xml:space="preserve"> PAGEREF _Toc533751398 \h </w:instrText>
        </w:r>
        <w:r w:rsidR="00597F13">
          <w:fldChar w:fldCharType="separate"/>
        </w:r>
        <w:r w:rsidR="00597F13">
          <w:t>46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399" w:history="1">
        <w:r w:rsidR="00597F13">
          <w:rPr>
            <w:rStyle w:val="Hyperlink"/>
          </w:rPr>
          <w:t>2.1.1</w:t>
        </w:r>
        <w:r w:rsidR="00597F13">
          <w:rPr>
            <w:rStyle w:val="Hyperlink"/>
            <w:rFonts w:hint="eastAsia"/>
          </w:rPr>
          <w:t>一框式检索</w:t>
        </w:r>
        <w:r w:rsidR="00597F13">
          <w:tab/>
        </w:r>
        <w:r w:rsidR="00597F13">
          <w:fldChar w:fldCharType="begin"/>
        </w:r>
        <w:r w:rsidR="00597F13">
          <w:instrText xml:space="preserve"> PAGEREF _Toc533751399 \h </w:instrText>
        </w:r>
        <w:r w:rsidR="00597F13">
          <w:fldChar w:fldCharType="separate"/>
        </w:r>
        <w:r w:rsidR="00597F13">
          <w:t>46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0" w:history="1">
        <w:r w:rsidR="00597F13">
          <w:rPr>
            <w:rStyle w:val="Hyperlink"/>
          </w:rPr>
          <w:t>2.1.2</w:t>
        </w:r>
        <w:r w:rsidR="00597F13">
          <w:rPr>
            <w:rStyle w:val="Hyperlink"/>
            <w:rFonts w:hint="eastAsia"/>
          </w:rPr>
          <w:t>高级检索</w:t>
        </w:r>
        <w:r w:rsidR="00597F13">
          <w:tab/>
        </w:r>
        <w:r w:rsidR="00597F13">
          <w:fldChar w:fldCharType="begin"/>
        </w:r>
        <w:r w:rsidR="00597F13">
          <w:instrText xml:space="preserve"> PAGEREF _Toc533751400 \h </w:instrText>
        </w:r>
        <w:r w:rsidR="00597F13">
          <w:fldChar w:fldCharType="separate"/>
        </w:r>
        <w:r w:rsidR="00597F13">
          <w:t>46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1" w:history="1">
        <w:r w:rsidR="00597F13">
          <w:rPr>
            <w:rStyle w:val="Hyperlink"/>
          </w:rPr>
          <w:t>2.1.3</w:t>
        </w:r>
        <w:r w:rsidR="00597F13">
          <w:rPr>
            <w:rStyle w:val="Hyperlink"/>
            <w:rFonts w:hint="eastAsia"/>
          </w:rPr>
          <w:t>专业检索</w:t>
        </w:r>
        <w:r w:rsidR="00597F13">
          <w:tab/>
        </w:r>
        <w:r w:rsidR="00597F13">
          <w:fldChar w:fldCharType="begin"/>
        </w:r>
        <w:r w:rsidR="00597F13">
          <w:instrText xml:space="preserve"> PAGEREF _Toc533751401 \h </w:instrText>
        </w:r>
        <w:r w:rsidR="00597F13">
          <w:fldChar w:fldCharType="separate"/>
        </w:r>
        <w:r w:rsidR="00597F13">
          <w:t>46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2" w:history="1">
        <w:r w:rsidR="00597F13">
          <w:rPr>
            <w:rStyle w:val="Hyperlink"/>
          </w:rPr>
          <w:t>2.1.4</w:t>
        </w:r>
        <w:r w:rsidR="00597F13">
          <w:rPr>
            <w:rStyle w:val="Hyperlink"/>
            <w:rFonts w:hint="eastAsia"/>
          </w:rPr>
          <w:t>作者发文检索</w:t>
        </w:r>
        <w:r w:rsidR="00597F13">
          <w:tab/>
        </w:r>
        <w:r w:rsidR="00597F13">
          <w:fldChar w:fldCharType="begin"/>
        </w:r>
        <w:r w:rsidR="00597F13">
          <w:instrText xml:space="preserve"> PAGEREF _Toc533751402 \h </w:instrText>
        </w:r>
        <w:r w:rsidR="00597F13">
          <w:fldChar w:fldCharType="separate"/>
        </w:r>
        <w:r w:rsidR="00597F13">
          <w:t>47</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3" w:history="1">
        <w:r w:rsidR="00597F13">
          <w:rPr>
            <w:rStyle w:val="Hyperlink"/>
          </w:rPr>
          <w:t>2.1.5</w:t>
        </w:r>
        <w:r w:rsidR="00597F13">
          <w:rPr>
            <w:rStyle w:val="Hyperlink"/>
            <w:rFonts w:hint="eastAsia"/>
          </w:rPr>
          <w:t>句子检索</w:t>
        </w:r>
        <w:r w:rsidR="00597F13">
          <w:tab/>
        </w:r>
        <w:r w:rsidR="00597F13">
          <w:fldChar w:fldCharType="begin"/>
        </w:r>
        <w:r w:rsidR="00597F13">
          <w:instrText xml:space="preserve"> PAGEREF _Toc533751403 \h </w:instrText>
        </w:r>
        <w:r w:rsidR="00597F13">
          <w:fldChar w:fldCharType="separate"/>
        </w:r>
        <w:r w:rsidR="00597F13">
          <w:t>47</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04" w:history="1">
        <w:r w:rsidR="00597F13">
          <w:rPr>
            <w:rStyle w:val="Hyperlink"/>
          </w:rPr>
          <w:t>2.2</w:t>
        </w:r>
        <w:r w:rsidR="00597F13">
          <w:rPr>
            <w:rStyle w:val="Hyperlink"/>
            <w:rFonts w:hint="eastAsia"/>
          </w:rPr>
          <w:t>学术期刊知网节</w:t>
        </w:r>
        <w:r w:rsidR="00597F13">
          <w:tab/>
        </w:r>
        <w:r w:rsidR="00597F13">
          <w:fldChar w:fldCharType="begin"/>
        </w:r>
        <w:r w:rsidR="00597F13">
          <w:instrText xml:space="preserve"> PAGEREF _Toc533751404 \h </w:instrText>
        </w:r>
        <w:r w:rsidR="00597F13">
          <w:fldChar w:fldCharType="separate"/>
        </w:r>
        <w:r w:rsidR="00597F13">
          <w:t>48</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5" w:history="1">
        <w:r w:rsidR="00597F13">
          <w:rPr>
            <w:rStyle w:val="Hyperlink"/>
          </w:rPr>
          <w:t>2.2.1</w:t>
        </w:r>
        <w:r w:rsidR="00597F13">
          <w:rPr>
            <w:rStyle w:val="Hyperlink"/>
            <w:rFonts w:hint="eastAsia"/>
          </w:rPr>
          <w:t>学术期刊文献知网节</w:t>
        </w:r>
        <w:r w:rsidR="00597F13">
          <w:tab/>
        </w:r>
        <w:r w:rsidR="00597F13">
          <w:fldChar w:fldCharType="begin"/>
        </w:r>
        <w:r w:rsidR="00597F13">
          <w:instrText xml:space="preserve"> PAGEREF _Toc533751405 \h </w:instrText>
        </w:r>
        <w:r w:rsidR="00597F13">
          <w:fldChar w:fldCharType="separate"/>
        </w:r>
        <w:r w:rsidR="00597F13">
          <w:t>48</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06" w:history="1">
        <w:r w:rsidR="00597F13">
          <w:rPr>
            <w:rStyle w:val="Hyperlink"/>
          </w:rPr>
          <w:t>2.3</w:t>
        </w:r>
        <w:r w:rsidR="00597F13">
          <w:rPr>
            <w:rStyle w:val="Hyperlink"/>
            <w:rFonts w:hint="eastAsia"/>
          </w:rPr>
          <w:t>学术期刊导航</w:t>
        </w:r>
        <w:r w:rsidR="00597F13">
          <w:tab/>
        </w:r>
        <w:r w:rsidR="00597F13">
          <w:fldChar w:fldCharType="begin"/>
        </w:r>
        <w:r w:rsidR="00597F13">
          <w:instrText xml:space="preserve"> PAGEREF _Toc533751406 \h </w:instrText>
        </w:r>
        <w:r w:rsidR="00597F13">
          <w:fldChar w:fldCharType="separate"/>
        </w:r>
        <w:r w:rsidR="00597F13">
          <w:t>48</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7" w:history="1">
        <w:r w:rsidR="00597F13">
          <w:rPr>
            <w:rStyle w:val="Hyperlink"/>
          </w:rPr>
          <w:t>2.3.1</w:t>
        </w:r>
        <w:r w:rsidR="00597F13">
          <w:rPr>
            <w:rStyle w:val="Hyperlink"/>
            <w:rFonts w:hint="eastAsia"/>
          </w:rPr>
          <w:t>学术期刊导航检索结果</w:t>
        </w:r>
        <w:r w:rsidR="00597F13">
          <w:tab/>
        </w:r>
        <w:r w:rsidR="00597F13">
          <w:fldChar w:fldCharType="begin"/>
        </w:r>
        <w:r w:rsidR="00597F13">
          <w:instrText xml:space="preserve"> PAGEREF _Toc533751407 \h </w:instrText>
        </w:r>
        <w:r w:rsidR="00597F13">
          <w:fldChar w:fldCharType="separate"/>
        </w:r>
        <w:r w:rsidR="00597F13">
          <w:t>48</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08" w:history="1">
        <w:r w:rsidR="00597F13">
          <w:rPr>
            <w:rStyle w:val="Hyperlink"/>
          </w:rPr>
          <w:t>2.3.2</w:t>
        </w:r>
        <w:r w:rsidR="00597F13">
          <w:rPr>
            <w:rStyle w:val="Hyperlink"/>
            <w:rFonts w:hint="eastAsia"/>
          </w:rPr>
          <w:t>期刊详情页</w:t>
        </w:r>
        <w:r w:rsidR="00597F13">
          <w:tab/>
        </w:r>
        <w:r w:rsidR="00597F13">
          <w:fldChar w:fldCharType="begin"/>
        </w:r>
        <w:r w:rsidR="00597F13">
          <w:instrText xml:space="preserve"> PAGEREF _Toc533751408 \h </w:instrText>
        </w:r>
        <w:r w:rsidR="00597F13">
          <w:fldChar w:fldCharType="separate"/>
        </w:r>
        <w:r w:rsidR="00597F13">
          <w:t>50</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409" w:history="1">
        <w:r w:rsidR="00597F13">
          <w:rPr>
            <w:rStyle w:val="Hyperlink"/>
          </w:rPr>
          <w:t>3</w:t>
        </w:r>
        <w:r w:rsidR="00597F13">
          <w:rPr>
            <w:rStyle w:val="Hyperlink"/>
            <w:rFonts w:hint="eastAsia"/>
          </w:rPr>
          <w:t>博硕论文</w:t>
        </w:r>
        <w:r w:rsidR="00597F13">
          <w:tab/>
        </w:r>
        <w:r w:rsidR="00597F13">
          <w:fldChar w:fldCharType="begin"/>
        </w:r>
        <w:r w:rsidR="00597F13">
          <w:instrText xml:space="preserve"> PAGEREF _Toc533751409 \h </w:instrText>
        </w:r>
        <w:r w:rsidR="00597F13">
          <w:fldChar w:fldCharType="separate"/>
        </w:r>
        <w:r w:rsidR="00597F13">
          <w:t>55</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0" w:history="1">
        <w:r w:rsidR="00597F13">
          <w:rPr>
            <w:rStyle w:val="Hyperlink"/>
          </w:rPr>
          <w:t>3.1</w:t>
        </w:r>
        <w:r w:rsidR="00597F13">
          <w:rPr>
            <w:rStyle w:val="Hyperlink"/>
            <w:rFonts w:hint="eastAsia"/>
          </w:rPr>
          <w:t>博硕论文检索</w:t>
        </w:r>
        <w:r w:rsidR="00597F13">
          <w:tab/>
        </w:r>
        <w:r w:rsidR="00597F13">
          <w:fldChar w:fldCharType="begin"/>
        </w:r>
        <w:r w:rsidR="00597F13">
          <w:instrText xml:space="preserve"> PAGEREF _Toc533751410 \h </w:instrText>
        </w:r>
        <w:r w:rsidR="00597F13">
          <w:fldChar w:fldCharType="separate"/>
        </w:r>
        <w:r w:rsidR="00597F13">
          <w:t>55</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1" w:history="1">
        <w:r w:rsidR="00597F13">
          <w:rPr>
            <w:rStyle w:val="Hyperlink"/>
          </w:rPr>
          <w:t>3.2</w:t>
        </w:r>
        <w:r w:rsidR="00597F13">
          <w:rPr>
            <w:rStyle w:val="Hyperlink"/>
            <w:rFonts w:hint="eastAsia"/>
          </w:rPr>
          <w:t>博硕论文知网节</w:t>
        </w:r>
        <w:r w:rsidR="00597F13">
          <w:tab/>
        </w:r>
        <w:r w:rsidR="00597F13">
          <w:fldChar w:fldCharType="begin"/>
        </w:r>
        <w:r w:rsidR="00597F13">
          <w:instrText xml:space="preserve"> PAGEREF _Toc533751411 \h </w:instrText>
        </w:r>
        <w:r w:rsidR="00597F13">
          <w:fldChar w:fldCharType="separate"/>
        </w:r>
        <w:r w:rsidR="00597F13">
          <w:t>56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12" w:history="1">
        <w:r w:rsidR="00597F13">
          <w:rPr>
            <w:rStyle w:val="Hyperlink"/>
          </w:rPr>
          <w:t>3.2.1</w:t>
        </w:r>
        <w:r w:rsidR="00597F13">
          <w:rPr>
            <w:rStyle w:val="Hyperlink"/>
            <w:rFonts w:hint="eastAsia"/>
          </w:rPr>
          <w:t>博硕论文文献知网节</w:t>
        </w:r>
        <w:r w:rsidR="00597F13">
          <w:tab/>
        </w:r>
        <w:r w:rsidR="00597F13">
          <w:fldChar w:fldCharType="begin"/>
        </w:r>
        <w:r w:rsidR="00597F13">
          <w:instrText xml:space="preserve"> PAGEREF _Toc533751412 \h </w:instrText>
        </w:r>
        <w:r w:rsidR="00597F13">
          <w:fldChar w:fldCharType="separate"/>
        </w:r>
        <w:r w:rsidR="00597F13">
          <w:t>56</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3" w:history="1">
        <w:r w:rsidR="00597F13">
          <w:rPr>
            <w:rStyle w:val="Hyperlink"/>
          </w:rPr>
          <w:t>3.3</w:t>
        </w:r>
        <w:r w:rsidR="00597F13">
          <w:rPr>
            <w:rStyle w:val="Hyperlink"/>
            <w:rFonts w:hint="eastAsia"/>
          </w:rPr>
          <w:t>博硕士导航</w:t>
        </w:r>
        <w:r w:rsidR="00597F13">
          <w:tab/>
        </w:r>
        <w:r w:rsidR="00597F13">
          <w:fldChar w:fldCharType="begin"/>
        </w:r>
        <w:r w:rsidR="00597F13">
          <w:instrText xml:space="preserve"> PAGEREF _Toc533751413 \h </w:instrText>
        </w:r>
        <w:r w:rsidR="00597F13">
          <w:fldChar w:fldCharType="separate"/>
        </w:r>
        <w:r w:rsidR="00597F13">
          <w:t>56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14" w:history="1">
        <w:r w:rsidR="00597F13">
          <w:rPr>
            <w:rStyle w:val="Hyperlink"/>
          </w:rPr>
          <w:t>3.3.1</w:t>
        </w:r>
        <w:r w:rsidR="00597F13">
          <w:rPr>
            <w:rStyle w:val="Hyperlink"/>
            <w:rFonts w:hint="eastAsia"/>
          </w:rPr>
          <w:t>学位授予单位导航检索结果页</w:t>
        </w:r>
        <w:r w:rsidR="00597F13">
          <w:tab/>
        </w:r>
        <w:r w:rsidR="00597F13">
          <w:fldChar w:fldCharType="begin"/>
        </w:r>
        <w:r w:rsidR="00597F13">
          <w:instrText xml:space="preserve"> PAGEREF _Toc533751414 \h </w:instrText>
        </w:r>
        <w:r w:rsidR="00597F13">
          <w:fldChar w:fldCharType="separate"/>
        </w:r>
        <w:r w:rsidR="00597F13">
          <w:t>56</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15" w:history="1">
        <w:r w:rsidR="00597F13">
          <w:rPr>
            <w:rStyle w:val="Hyperlink"/>
          </w:rPr>
          <w:t>3.3.2</w:t>
        </w:r>
        <w:r w:rsidR="00597F13">
          <w:rPr>
            <w:rStyle w:val="Hyperlink"/>
            <w:rFonts w:hint="eastAsia"/>
          </w:rPr>
          <w:t>学位授予单位详情页</w:t>
        </w:r>
        <w:r w:rsidR="00597F13">
          <w:tab/>
        </w:r>
        <w:r w:rsidR="00597F13">
          <w:fldChar w:fldCharType="begin"/>
        </w:r>
        <w:r w:rsidR="00597F13">
          <w:instrText xml:space="preserve"> PAGEREF _Toc533751415 \h </w:instrText>
        </w:r>
        <w:r w:rsidR="00597F13">
          <w:fldChar w:fldCharType="separate"/>
        </w:r>
        <w:r w:rsidR="00597F13">
          <w:t>58</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416" w:history="1">
        <w:r w:rsidR="00597F13">
          <w:rPr>
            <w:rStyle w:val="Hyperlink"/>
          </w:rPr>
          <w:t>4</w:t>
        </w:r>
        <w:r w:rsidR="00597F13">
          <w:rPr>
            <w:rStyle w:val="Hyperlink"/>
            <w:rFonts w:hint="eastAsia"/>
          </w:rPr>
          <w:t>会议</w:t>
        </w:r>
        <w:r w:rsidR="00597F13">
          <w:tab/>
        </w:r>
        <w:r w:rsidR="00597F13">
          <w:fldChar w:fldCharType="begin"/>
        </w:r>
        <w:r w:rsidR="00597F13">
          <w:instrText xml:space="preserve"> PAGEREF _Toc533751416 \h </w:instrText>
        </w:r>
        <w:r w:rsidR="00597F13">
          <w:fldChar w:fldCharType="separate"/>
        </w:r>
        <w:r w:rsidR="00597F13">
          <w:t>62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7" w:history="1">
        <w:r w:rsidR="00597F13">
          <w:rPr>
            <w:rStyle w:val="Hyperlink"/>
          </w:rPr>
          <w:t>4.1</w:t>
        </w:r>
        <w:r w:rsidR="00597F13">
          <w:rPr>
            <w:rStyle w:val="Hyperlink"/>
            <w:rFonts w:hint="eastAsia"/>
          </w:rPr>
          <w:t>会议检索</w:t>
        </w:r>
        <w:r w:rsidR="00597F13">
          <w:tab/>
        </w:r>
        <w:r w:rsidR="00597F13">
          <w:fldChar w:fldCharType="begin"/>
        </w:r>
        <w:r w:rsidR="00597F13">
          <w:instrText xml:space="preserve"> PAGEREF _Toc533751417 \h </w:instrText>
        </w:r>
        <w:r w:rsidR="00597F13">
          <w:fldChar w:fldCharType="separate"/>
        </w:r>
        <w:r w:rsidR="00597F13">
          <w:t>62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8" w:history="1">
        <w:r w:rsidR="00597F13">
          <w:rPr>
            <w:rStyle w:val="Hyperlink"/>
          </w:rPr>
          <w:t>4.2</w:t>
        </w:r>
        <w:r w:rsidR="00597F13">
          <w:rPr>
            <w:rStyle w:val="Hyperlink"/>
            <w:rFonts w:hint="eastAsia"/>
          </w:rPr>
          <w:t>会议文献知网节</w:t>
        </w:r>
        <w:r w:rsidR="00597F13">
          <w:tab/>
        </w:r>
        <w:r w:rsidR="00597F13">
          <w:fldChar w:fldCharType="begin"/>
        </w:r>
        <w:r w:rsidR="00597F13">
          <w:instrText xml:space="preserve"> PAGEREF _Toc533751418 \h </w:instrText>
        </w:r>
        <w:r w:rsidR="00597F13">
          <w:fldChar w:fldCharType="separate"/>
        </w:r>
        <w:r w:rsidR="00597F13">
          <w:t>62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19" w:history="1">
        <w:r w:rsidR="00597F13">
          <w:rPr>
            <w:rStyle w:val="Hyperlink"/>
          </w:rPr>
          <w:t>4.3</w:t>
        </w:r>
        <w:r w:rsidR="00597F13">
          <w:rPr>
            <w:rStyle w:val="Hyperlink"/>
            <w:rFonts w:hint="eastAsia"/>
          </w:rPr>
          <w:t>会议导航</w:t>
        </w:r>
        <w:r w:rsidR="00597F13">
          <w:tab/>
        </w:r>
        <w:r w:rsidR="00597F13">
          <w:fldChar w:fldCharType="begin"/>
        </w:r>
        <w:r w:rsidR="00597F13">
          <w:instrText xml:space="preserve"> PAGEREF _Toc533751419 \h </w:instrText>
        </w:r>
        <w:r w:rsidR="00597F13">
          <w:fldChar w:fldCharType="separate"/>
        </w:r>
        <w:r w:rsidR="00597F13">
          <w:t>63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0" w:history="1">
        <w:r w:rsidR="00597F13">
          <w:rPr>
            <w:rStyle w:val="Hyperlink"/>
          </w:rPr>
          <w:t>4.3.1</w:t>
        </w:r>
        <w:r w:rsidR="00597F13">
          <w:rPr>
            <w:rStyle w:val="Hyperlink"/>
            <w:rFonts w:hint="eastAsia"/>
          </w:rPr>
          <w:t>会议单位导航检索结果页</w:t>
        </w:r>
        <w:r w:rsidR="00597F13">
          <w:tab/>
        </w:r>
        <w:r w:rsidR="00597F13">
          <w:fldChar w:fldCharType="begin"/>
        </w:r>
        <w:r w:rsidR="00597F13">
          <w:instrText xml:space="preserve"> PAGEREF _Toc533751420 \h </w:instrText>
        </w:r>
        <w:r w:rsidR="00597F13">
          <w:fldChar w:fldCharType="separate"/>
        </w:r>
        <w:r w:rsidR="00597F13">
          <w:t>63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1" w:history="1">
        <w:r w:rsidR="00597F13">
          <w:rPr>
            <w:rStyle w:val="Hyperlink"/>
          </w:rPr>
          <w:t>4.3.2</w:t>
        </w:r>
        <w:r w:rsidR="00597F13">
          <w:rPr>
            <w:rStyle w:val="Hyperlink"/>
            <w:rFonts w:hint="eastAsia"/>
          </w:rPr>
          <w:t>论文集详情页</w:t>
        </w:r>
        <w:r w:rsidR="00597F13">
          <w:tab/>
        </w:r>
        <w:r w:rsidR="00597F13">
          <w:fldChar w:fldCharType="begin"/>
        </w:r>
        <w:r w:rsidR="00597F13">
          <w:instrText xml:space="preserve"> PAGEREF _Toc533751421 \h </w:instrText>
        </w:r>
        <w:r w:rsidR="00597F13">
          <w:fldChar w:fldCharType="separate"/>
        </w:r>
        <w:r w:rsidR="00597F13">
          <w:t>65</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2" w:history="1">
        <w:r w:rsidR="00597F13">
          <w:rPr>
            <w:rStyle w:val="Hyperlink"/>
          </w:rPr>
          <w:t xml:space="preserve">4.3.3 </w:t>
        </w:r>
        <w:r w:rsidR="00597F13">
          <w:rPr>
            <w:rStyle w:val="Hyperlink"/>
            <w:rFonts w:hint="eastAsia"/>
          </w:rPr>
          <w:t>主办单位详情页</w:t>
        </w:r>
        <w:r w:rsidR="00597F13">
          <w:tab/>
        </w:r>
        <w:r w:rsidR="00597F13">
          <w:fldChar w:fldCharType="begin"/>
        </w:r>
        <w:r w:rsidR="00597F13">
          <w:instrText xml:space="preserve"> PAGEREF _Toc533751422 \h </w:instrText>
        </w:r>
        <w:r w:rsidR="00597F13">
          <w:fldChar w:fldCharType="separate"/>
        </w:r>
        <w:r w:rsidR="00597F13">
          <w:t>67</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423" w:history="1">
        <w:r w:rsidR="00597F13">
          <w:rPr>
            <w:rStyle w:val="Hyperlink"/>
          </w:rPr>
          <w:t>5</w:t>
        </w:r>
        <w:r w:rsidR="00597F13">
          <w:rPr>
            <w:rStyle w:val="Hyperlink"/>
            <w:rFonts w:hint="eastAsia"/>
          </w:rPr>
          <w:t>报纸</w:t>
        </w:r>
        <w:r w:rsidR="00597F13">
          <w:tab/>
        </w:r>
        <w:r w:rsidR="00597F13">
          <w:fldChar w:fldCharType="begin"/>
        </w:r>
        <w:r w:rsidR="00597F13">
          <w:instrText xml:space="preserve"> PAGEREF _Toc533751423 \h </w:instrText>
        </w:r>
        <w:r w:rsidR="00597F13">
          <w:fldChar w:fldCharType="separate"/>
        </w:r>
        <w:r w:rsidR="00597F13">
          <w:t>69</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24" w:history="1">
        <w:r w:rsidR="00597F13">
          <w:rPr>
            <w:rStyle w:val="Hyperlink"/>
          </w:rPr>
          <w:t>5.1</w:t>
        </w:r>
        <w:r w:rsidR="00597F13">
          <w:rPr>
            <w:rStyle w:val="Hyperlink"/>
            <w:rFonts w:hint="eastAsia"/>
          </w:rPr>
          <w:t>报纸检索</w:t>
        </w:r>
        <w:r w:rsidR="00597F13">
          <w:tab/>
        </w:r>
        <w:r w:rsidR="00597F13">
          <w:fldChar w:fldCharType="begin"/>
        </w:r>
        <w:r w:rsidR="00597F13">
          <w:instrText xml:space="preserve"> PAGEREF _Toc533751424 \h </w:instrText>
        </w:r>
        <w:r w:rsidR="00597F13">
          <w:fldChar w:fldCharType="separate"/>
        </w:r>
        <w:r w:rsidR="00597F13">
          <w:t>69</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25" w:history="1">
        <w:r w:rsidR="00597F13">
          <w:rPr>
            <w:rStyle w:val="Hyperlink"/>
          </w:rPr>
          <w:t>5.2</w:t>
        </w:r>
        <w:r w:rsidR="00597F13">
          <w:rPr>
            <w:rStyle w:val="Hyperlink"/>
            <w:rFonts w:hint="eastAsia"/>
          </w:rPr>
          <w:t>知网节</w:t>
        </w:r>
        <w:r w:rsidR="00597F13">
          <w:tab/>
        </w:r>
        <w:r w:rsidR="00597F13">
          <w:fldChar w:fldCharType="begin"/>
        </w:r>
        <w:r w:rsidR="00597F13">
          <w:instrText xml:space="preserve"> PAGEREF _Toc533751425 \h </w:instrText>
        </w:r>
        <w:r w:rsidR="00597F13">
          <w:fldChar w:fldCharType="separate"/>
        </w:r>
        <w:r w:rsidR="00597F13">
          <w:t>69</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6" w:history="1">
        <w:r w:rsidR="00597F13">
          <w:rPr>
            <w:rStyle w:val="Hyperlink"/>
          </w:rPr>
          <w:t>5.2.1</w:t>
        </w:r>
        <w:r w:rsidR="00597F13">
          <w:rPr>
            <w:rStyle w:val="Hyperlink"/>
            <w:rFonts w:hint="eastAsia"/>
          </w:rPr>
          <w:t>报纸文献知网节</w:t>
        </w:r>
        <w:r w:rsidR="00597F13">
          <w:tab/>
        </w:r>
        <w:r w:rsidR="00597F13">
          <w:fldChar w:fldCharType="begin"/>
        </w:r>
        <w:r w:rsidR="00597F13">
          <w:instrText xml:space="preserve"> PAGEREF _Toc533751426 \h </w:instrText>
        </w:r>
        <w:r w:rsidR="00597F13">
          <w:fldChar w:fldCharType="separate"/>
        </w:r>
        <w:r w:rsidR="00597F13">
          <w:t>69</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27" w:history="1">
        <w:r w:rsidR="00597F13">
          <w:rPr>
            <w:rStyle w:val="Hyperlink"/>
          </w:rPr>
          <w:t>5.3</w:t>
        </w:r>
        <w:r w:rsidR="00597F13">
          <w:rPr>
            <w:rStyle w:val="Hyperlink"/>
            <w:rFonts w:hint="eastAsia"/>
          </w:rPr>
          <w:t>报纸导航</w:t>
        </w:r>
        <w:r w:rsidR="00597F13">
          <w:tab/>
        </w:r>
        <w:r w:rsidR="00597F13">
          <w:fldChar w:fldCharType="begin"/>
        </w:r>
        <w:r w:rsidR="00597F13">
          <w:instrText xml:space="preserve"> PAGEREF _Toc533751427 \h </w:instrText>
        </w:r>
        <w:r w:rsidR="00597F13">
          <w:fldChar w:fldCharType="separate"/>
        </w:r>
        <w:r w:rsidR="00597F13">
          <w:t>70</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8" w:history="1">
        <w:r w:rsidR="00597F13">
          <w:rPr>
            <w:rStyle w:val="Hyperlink"/>
          </w:rPr>
          <w:t>5.3.1</w:t>
        </w:r>
        <w:r w:rsidR="00597F13">
          <w:rPr>
            <w:rStyle w:val="Hyperlink"/>
            <w:rFonts w:hint="eastAsia"/>
          </w:rPr>
          <w:t>报纸导航检索结果页</w:t>
        </w:r>
        <w:r w:rsidR="00597F13">
          <w:tab/>
        </w:r>
        <w:r w:rsidR="00597F13">
          <w:fldChar w:fldCharType="begin"/>
        </w:r>
        <w:r w:rsidR="00597F13">
          <w:instrText xml:space="preserve"> PAGEREF _Toc533751428 \h </w:instrText>
        </w:r>
        <w:r w:rsidR="00597F13">
          <w:fldChar w:fldCharType="separate"/>
        </w:r>
        <w:r w:rsidR="00597F13">
          <w:t>70</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29" w:history="1">
        <w:r w:rsidR="00597F13">
          <w:rPr>
            <w:rStyle w:val="Hyperlink"/>
          </w:rPr>
          <w:t>5.3.2</w:t>
        </w:r>
        <w:r w:rsidR="00597F13">
          <w:rPr>
            <w:rStyle w:val="Hyperlink"/>
            <w:rFonts w:hint="eastAsia"/>
          </w:rPr>
          <w:t>报纸详情页</w:t>
        </w:r>
        <w:r w:rsidR="00597F13">
          <w:tab/>
        </w:r>
        <w:r w:rsidR="00597F13">
          <w:fldChar w:fldCharType="begin"/>
        </w:r>
        <w:r w:rsidR="00597F13">
          <w:instrText xml:space="preserve"> PAGEREF _Toc533751429 \h </w:instrText>
        </w:r>
        <w:r w:rsidR="00597F13">
          <w:fldChar w:fldCharType="separate"/>
        </w:r>
        <w:r w:rsidR="00597F13">
          <w:t>71</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430" w:history="1">
        <w:r w:rsidR="00597F13">
          <w:rPr>
            <w:rStyle w:val="Hyperlink"/>
          </w:rPr>
          <w:t>6</w:t>
        </w:r>
        <w:r w:rsidR="00597F13">
          <w:rPr>
            <w:rStyle w:val="Hyperlink"/>
            <w:rFonts w:hint="eastAsia"/>
          </w:rPr>
          <w:t>年鉴</w:t>
        </w:r>
        <w:r w:rsidR="00597F13">
          <w:tab/>
        </w:r>
        <w:r w:rsidR="00597F13">
          <w:fldChar w:fldCharType="begin"/>
        </w:r>
        <w:r w:rsidR="00597F13">
          <w:instrText xml:space="preserve"> PAGEREF _Toc533751430 \h </w:instrText>
        </w:r>
        <w:r w:rsidR="00597F13">
          <w:fldChar w:fldCharType="separate"/>
        </w:r>
        <w:r w:rsidR="00597F13">
          <w:t>72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1" w:history="1">
        <w:r w:rsidR="00597F13">
          <w:rPr>
            <w:rStyle w:val="Hyperlink"/>
          </w:rPr>
          <w:t>6.1</w:t>
        </w:r>
        <w:r w:rsidR="00597F13">
          <w:rPr>
            <w:rStyle w:val="Hyperlink"/>
            <w:rFonts w:hint="eastAsia"/>
          </w:rPr>
          <w:t>检索</w:t>
        </w:r>
        <w:r w:rsidR="00597F13">
          <w:tab/>
        </w:r>
        <w:r w:rsidR="00597F13">
          <w:fldChar w:fldCharType="begin"/>
        </w:r>
        <w:r w:rsidR="00597F13">
          <w:instrText xml:space="preserve"> PAGEREF _Toc533751431 \h </w:instrText>
        </w:r>
        <w:r w:rsidR="00597F13">
          <w:fldChar w:fldCharType="separate"/>
        </w:r>
        <w:r w:rsidR="00597F13">
          <w:t>72</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2" w:history="1">
        <w:r w:rsidR="00597F13">
          <w:rPr>
            <w:rStyle w:val="Hyperlink"/>
          </w:rPr>
          <w:t>6.2</w:t>
        </w:r>
        <w:r w:rsidR="00597F13">
          <w:rPr>
            <w:rStyle w:val="Hyperlink"/>
            <w:rFonts w:hint="eastAsia"/>
          </w:rPr>
          <w:t>知网节</w:t>
        </w:r>
        <w:r w:rsidR="00597F13">
          <w:tab/>
        </w:r>
        <w:r w:rsidR="00597F13">
          <w:fldChar w:fldCharType="begin"/>
        </w:r>
        <w:r w:rsidR="00597F13">
          <w:instrText xml:space="preserve"> PAGEREF _Toc533751432 \h </w:instrText>
        </w:r>
        <w:r w:rsidR="00597F13">
          <w:fldChar w:fldCharType="separate"/>
        </w:r>
        <w:r w:rsidR="00597F13">
          <w:t>73</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33" w:history="1">
        <w:r w:rsidR="00597F13">
          <w:rPr>
            <w:rStyle w:val="Hyperlink"/>
          </w:rPr>
          <w:t>6.2.1</w:t>
        </w:r>
        <w:r w:rsidR="00597F13">
          <w:rPr>
            <w:rStyle w:val="Hyperlink"/>
            <w:rFonts w:hint="eastAsia"/>
          </w:rPr>
          <w:t>年鉴文献知网节</w:t>
        </w:r>
        <w:r w:rsidR="00597F13">
          <w:tab/>
        </w:r>
        <w:r w:rsidR="00597F13">
          <w:fldChar w:fldCharType="begin"/>
        </w:r>
        <w:r w:rsidR="00597F13">
          <w:instrText xml:space="preserve"> PAGEREF _Toc533751433 \h </w:instrText>
        </w:r>
        <w:r w:rsidR="00597F13">
          <w:fldChar w:fldCharType="separate"/>
        </w:r>
        <w:r w:rsidR="00597F13">
          <w:t>73</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4" w:history="1">
        <w:r w:rsidR="00597F13">
          <w:rPr>
            <w:rStyle w:val="Hyperlink"/>
          </w:rPr>
          <w:t>6.3</w:t>
        </w:r>
        <w:r w:rsidR="00597F13">
          <w:rPr>
            <w:rStyle w:val="Hyperlink"/>
            <w:rFonts w:hint="eastAsia"/>
          </w:rPr>
          <w:t>年鉴导航</w:t>
        </w:r>
        <w:r w:rsidR="00597F13">
          <w:tab/>
        </w:r>
        <w:r w:rsidR="00597F13">
          <w:fldChar w:fldCharType="begin"/>
        </w:r>
        <w:r w:rsidR="00597F13">
          <w:instrText xml:space="preserve"> PAGEREF _Toc533751434 \h </w:instrText>
        </w:r>
        <w:r w:rsidR="00597F13">
          <w:fldChar w:fldCharType="separate"/>
        </w:r>
        <w:r w:rsidR="00597F13">
          <w:t>74</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5" w:history="1">
        <w:r w:rsidR="00597F13">
          <w:rPr>
            <w:rStyle w:val="Hyperlink"/>
          </w:rPr>
          <w:t>6.3.1</w:t>
        </w:r>
        <w:r w:rsidR="00597F13">
          <w:rPr>
            <w:rStyle w:val="Hyperlink"/>
            <w:rFonts w:hint="eastAsia"/>
          </w:rPr>
          <w:t>年鉴导航检索结果页</w:t>
        </w:r>
        <w:r w:rsidR="00597F13">
          <w:tab/>
        </w:r>
        <w:r w:rsidR="00597F13">
          <w:fldChar w:fldCharType="begin"/>
        </w:r>
        <w:r w:rsidR="00597F13">
          <w:instrText xml:space="preserve"> PAGEREF _Toc533751435 \h </w:instrText>
        </w:r>
        <w:r w:rsidR="00597F13">
          <w:fldChar w:fldCharType="separate"/>
        </w:r>
        <w:r w:rsidR="00597F13">
          <w:t>74</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6" w:history="1">
        <w:r w:rsidR="00597F13">
          <w:rPr>
            <w:rStyle w:val="Hyperlink"/>
          </w:rPr>
          <w:t>6.3.2</w:t>
        </w:r>
        <w:r w:rsidR="00597F13">
          <w:rPr>
            <w:rStyle w:val="Hyperlink"/>
            <w:rFonts w:hint="eastAsia"/>
          </w:rPr>
          <w:t>年鉴详情页</w:t>
        </w:r>
        <w:r w:rsidR="00597F13">
          <w:tab/>
        </w:r>
        <w:r w:rsidR="00597F13">
          <w:fldChar w:fldCharType="begin"/>
        </w:r>
        <w:r w:rsidR="00597F13">
          <w:instrText xml:space="preserve"> PAGEREF _Toc533751436 \h </w:instrText>
        </w:r>
        <w:r w:rsidR="00597F13">
          <w:fldChar w:fldCharType="separate"/>
        </w:r>
        <w:r w:rsidR="00597F13">
          <w:t>75</w:t>
        </w:r>
        <w:r w:rsidR="00597F13">
          <w:fldChar w:fldCharType="end"/>
        </w:r>
      </w:hyperlink>
    </w:p>
    <w:p w:rsidR="002347B1" w:rsidRDefault="00F33BDE">
      <w:pPr>
        <w:pStyle w:val="TOC1"/>
        <w:tabs>
          <w:tab w:val="right" w:leader="dot" w:pos="8296"/>
        </w:tabs>
        <w:rPr>
          <w:rFonts w:asciiTheme="minorHAnsi" w:eastAsiaTheme="minorEastAsia" w:hAnsiTheme="minorHAnsi" w:cstheme="minorBidi"/>
          <w:sz w:val="21"/>
          <w:szCs w:val="22"/>
        </w:rPr>
      </w:pPr>
      <w:hyperlink w:anchor="_Toc533751437" w:history="1">
        <w:r w:rsidR="00597F13">
          <w:rPr>
            <w:rStyle w:val="Hyperlink"/>
          </w:rPr>
          <w:t>7</w:t>
        </w:r>
        <w:r w:rsidR="00597F13">
          <w:rPr>
            <w:rStyle w:val="Hyperlink"/>
            <w:rFonts w:hint="eastAsia"/>
          </w:rPr>
          <w:t>学术辑刊</w:t>
        </w:r>
        <w:r w:rsidR="00597F13">
          <w:tab/>
        </w:r>
        <w:r w:rsidR="00597F13">
          <w:fldChar w:fldCharType="begin"/>
        </w:r>
        <w:r w:rsidR="00597F13">
          <w:instrText xml:space="preserve"> PAGEREF _Toc533751437 \h </w:instrText>
        </w:r>
        <w:r w:rsidR="00597F13">
          <w:fldChar w:fldCharType="separate"/>
        </w:r>
        <w:r w:rsidR="00597F13">
          <w:t>77</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8" w:history="1">
        <w:r w:rsidR="00597F13">
          <w:rPr>
            <w:rStyle w:val="Hyperlink"/>
          </w:rPr>
          <w:t>7.1</w:t>
        </w:r>
        <w:r w:rsidR="00597F13">
          <w:rPr>
            <w:rStyle w:val="Hyperlink"/>
            <w:rFonts w:hint="eastAsia"/>
          </w:rPr>
          <w:t>学术辑刊检索</w:t>
        </w:r>
        <w:r w:rsidR="00597F13">
          <w:tab/>
        </w:r>
        <w:r w:rsidR="00597F13">
          <w:fldChar w:fldCharType="begin"/>
        </w:r>
        <w:r w:rsidR="00597F13">
          <w:instrText xml:space="preserve"> PAGEREF _Toc533751438 \h </w:instrText>
        </w:r>
        <w:r w:rsidR="00597F13">
          <w:fldChar w:fldCharType="separate"/>
        </w:r>
        <w:r w:rsidR="00597F13">
          <w:t>77</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39" w:history="1">
        <w:r w:rsidR="00597F13">
          <w:rPr>
            <w:rStyle w:val="Hyperlink"/>
          </w:rPr>
          <w:t xml:space="preserve">7.2 </w:t>
        </w:r>
        <w:r w:rsidR="00597F13">
          <w:rPr>
            <w:rStyle w:val="Hyperlink"/>
            <w:rFonts w:hint="eastAsia"/>
          </w:rPr>
          <w:t>学术辑刊知网节</w:t>
        </w:r>
        <w:r w:rsidR="00597F13">
          <w:tab/>
        </w:r>
        <w:r w:rsidR="00597F13">
          <w:fldChar w:fldCharType="begin"/>
        </w:r>
        <w:r w:rsidR="00597F13">
          <w:instrText xml:space="preserve"> PAGEREF _Toc533751439 \h </w:instrText>
        </w:r>
        <w:r w:rsidR="00597F13">
          <w:fldChar w:fldCharType="separate"/>
        </w:r>
        <w:r w:rsidR="00597F13">
          <w:t>78</w:t>
        </w:r>
        <w:r w:rsidR="00597F13">
          <w:fldChar w:fldCharType="end"/>
        </w:r>
      </w:hyperlink>
    </w:p>
    <w:p w:rsidR="002347B1" w:rsidRDefault="00F33BDE">
      <w:pPr>
        <w:pStyle w:val="TOC2"/>
        <w:tabs>
          <w:tab w:val="right" w:leader="dot" w:pos="8296"/>
        </w:tabs>
        <w:rPr>
          <w:rFonts w:asciiTheme="minorHAnsi" w:eastAsiaTheme="minorEastAsia" w:hAnsiTheme="minorHAnsi" w:cstheme="minorBidi"/>
          <w:sz w:val="21"/>
          <w:szCs w:val="22"/>
        </w:rPr>
      </w:pPr>
      <w:hyperlink w:anchor="_Toc533751440" w:history="1">
        <w:r w:rsidR="00597F13">
          <w:rPr>
            <w:rStyle w:val="Hyperlink"/>
          </w:rPr>
          <w:t xml:space="preserve">7.3 </w:t>
        </w:r>
        <w:r w:rsidR="00597F13">
          <w:rPr>
            <w:rStyle w:val="Hyperlink"/>
            <w:rFonts w:hint="eastAsia"/>
          </w:rPr>
          <w:t>学术辑刊导航</w:t>
        </w:r>
        <w:r w:rsidR="00597F13">
          <w:tab/>
        </w:r>
        <w:r w:rsidR="00597F13">
          <w:fldChar w:fldCharType="begin"/>
        </w:r>
        <w:r w:rsidR="00597F13">
          <w:instrText xml:space="preserve"> PAGEREF _Toc533751440 \h </w:instrText>
        </w:r>
        <w:r w:rsidR="00597F13">
          <w:fldChar w:fldCharType="separate"/>
        </w:r>
        <w:r w:rsidR="00597F13">
          <w:t>78</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41" w:history="1">
        <w:r w:rsidR="00597F13">
          <w:rPr>
            <w:rStyle w:val="Hyperlink"/>
          </w:rPr>
          <w:t>7.3.1</w:t>
        </w:r>
        <w:r w:rsidR="00597F13">
          <w:rPr>
            <w:rStyle w:val="Hyperlink"/>
            <w:rFonts w:hint="eastAsia"/>
          </w:rPr>
          <w:t>学术辑刊导航检索结果</w:t>
        </w:r>
        <w:r w:rsidR="00597F13">
          <w:tab/>
        </w:r>
        <w:r w:rsidR="00597F13">
          <w:fldChar w:fldCharType="begin"/>
        </w:r>
        <w:r w:rsidR="00597F13">
          <w:instrText xml:space="preserve"> PAGEREF _Toc533751441 \h </w:instrText>
        </w:r>
        <w:r w:rsidR="00597F13">
          <w:fldChar w:fldCharType="separate"/>
        </w:r>
        <w:r w:rsidR="00597F13">
          <w:t>78</w:t>
        </w:r>
        <w:r w:rsidR="00597F13">
          <w:fldChar w:fldCharType="end"/>
        </w:r>
      </w:hyperlink>
    </w:p>
    <w:p w:rsidR="002347B1" w:rsidRDefault="00F33BDE">
      <w:pPr>
        <w:pStyle w:val="TOC3"/>
        <w:tabs>
          <w:tab w:val="right" w:leader="dot" w:pos="8296"/>
        </w:tabs>
        <w:rPr>
          <w:rFonts w:asciiTheme="minorHAnsi" w:eastAsiaTheme="minorEastAsia" w:hAnsiTheme="minorHAnsi" w:cstheme="minorBidi"/>
          <w:sz w:val="21"/>
          <w:szCs w:val="22"/>
        </w:rPr>
      </w:pPr>
      <w:hyperlink w:anchor="_Toc533751442" w:history="1">
        <w:r w:rsidR="00597F13">
          <w:rPr>
            <w:rStyle w:val="Hyperlink"/>
          </w:rPr>
          <w:t>7.3.2</w:t>
        </w:r>
        <w:r w:rsidR="00597F13">
          <w:rPr>
            <w:rStyle w:val="Hyperlink"/>
            <w:rFonts w:hint="eastAsia"/>
          </w:rPr>
          <w:t>学术辑刊详情页</w:t>
        </w:r>
        <w:r w:rsidR="00597F13">
          <w:tab/>
        </w:r>
        <w:r w:rsidR="00597F13">
          <w:fldChar w:fldCharType="begin"/>
        </w:r>
        <w:r w:rsidR="00597F13">
          <w:instrText xml:space="preserve"> PAGEREF _Toc533751442 \h </w:instrText>
        </w:r>
        <w:r w:rsidR="00597F13">
          <w:fldChar w:fldCharType="separate"/>
        </w:r>
        <w:r w:rsidR="00597F13">
          <w:t>79</w:t>
        </w:r>
        <w:r w:rsidR="00597F13">
          <w:fldChar w:fldCharType="end"/>
        </w:r>
      </w:hyperlink>
    </w:p>
    <w:p w:rsidR="002347B1" w:rsidRDefault="00597F13">
      <w:pPr>
        <w:ind w:firstLineChars="0" w:firstLine="0"/>
        <w:rPr>
          <w:rFonts w:ascii="Microsoft YaHei" w:eastAsia="Microsoft YaHei" w:hAnsi="Microsoft YaHei" w:cs="Microsoft YaHei"/>
          <w:szCs w:val="32"/>
        </w:rPr>
        <w:sectPr w:rsidR="002347B1">
          <w:footerReference w:type="default" r:id="rId14"/>
          <w:pgSz w:w="11906" w:h="16838"/>
          <w:pgMar w:top="1440" w:right="1800" w:bottom="1440" w:left="1800" w:header="851" w:footer="992" w:gutter="0"/>
          <w:pgNumType w:fmt="upperRoman" w:start="1"/>
          <w:cols w:space="425"/>
          <w:docGrid w:type="lines" w:linePitch="312"/>
        </w:sectPr>
      </w:pPr>
      <w:r>
        <w:rPr>
          <w:rFonts w:ascii="Microsoft YaHei" w:eastAsia="Microsoft YaHei" w:hAnsi="Microsoft YaHei" w:cs="Microsoft YaHei" w:hint="eastAsia"/>
          <w:szCs w:val="32"/>
        </w:rPr>
        <w:fldChar w:fldCharType="end"/>
      </w:r>
    </w:p>
    <w:p w:rsidR="002347B1" w:rsidRDefault="00597F13">
      <w:pPr>
        <w:pStyle w:val="Heading1"/>
        <w:ind w:firstLineChars="0" w:firstLine="0"/>
      </w:pPr>
      <w:bookmarkStart w:id="1" w:name="_Toc533751332"/>
      <w:r>
        <w:rPr>
          <w:rFonts w:hint="eastAsia"/>
        </w:rPr>
        <w:t>1</w:t>
      </w:r>
      <w:r>
        <w:t xml:space="preserve"> </w:t>
      </w:r>
      <w:r>
        <w:rPr>
          <w:rFonts w:hint="eastAsia"/>
        </w:rPr>
        <w:t>KNS</w:t>
      </w:r>
      <w:r>
        <w:t>70</w:t>
      </w:r>
      <w:r>
        <w:rPr>
          <w:rFonts w:hint="eastAsia"/>
        </w:rPr>
        <w:t>概览</w:t>
      </w:r>
      <w:bookmarkEnd w:id="1"/>
    </w:p>
    <w:p w:rsidR="002347B1" w:rsidRDefault="00597F13">
      <w:pPr>
        <w:ind w:firstLine="480"/>
      </w:pPr>
      <w:r>
        <w:rPr>
          <w:rFonts w:hint="eastAsia"/>
        </w:rPr>
        <w:t>KNS70平台涵盖产品包括：期刊、学位</w:t>
      </w:r>
      <w:r>
        <w:t>论文、</w:t>
      </w:r>
      <w:r>
        <w:rPr>
          <w:rFonts w:hint="eastAsia"/>
        </w:rPr>
        <w:t>会议</w:t>
      </w:r>
      <w:r>
        <w:t>论文</w:t>
      </w:r>
      <w:r>
        <w:rPr>
          <w:rFonts w:hint="eastAsia"/>
        </w:rPr>
        <w:t>、报纸</w:t>
      </w:r>
      <w:r>
        <w:t>、年鉴</w:t>
      </w:r>
      <w:r>
        <w:rPr>
          <w:rFonts w:hint="eastAsia"/>
        </w:rPr>
        <w:t>等源数据库产品，以及工具书、统计数据、学术典藏图书、Academic Focus、Journal Translation Project、Academic Reference、China Data Insights等海外特色产品。</w:t>
      </w:r>
    </w:p>
    <w:p w:rsidR="002347B1" w:rsidRDefault="00597F13">
      <w:pPr>
        <w:ind w:firstLine="480"/>
      </w:pPr>
      <w:r>
        <w:rPr>
          <w:rFonts w:hint="eastAsia"/>
        </w:rPr>
        <w:t>本手册首先介绍了KNS平台的使用，在此基础上，依次介绍了本平台内的期刊、学位论文、会议论文、报纸、年鉴等产品的使用。</w:t>
      </w:r>
    </w:p>
    <w:p w:rsidR="002347B1" w:rsidRDefault="00597F13">
      <w:pPr>
        <w:pStyle w:val="Heading2"/>
        <w:ind w:firstLineChars="0" w:firstLine="0"/>
      </w:pPr>
      <w:bookmarkStart w:id="2" w:name="_Toc533751333"/>
      <w:r>
        <w:rPr>
          <w:rFonts w:hint="eastAsia"/>
        </w:rPr>
        <w:t>1.1平台入口</w:t>
      </w:r>
      <w:bookmarkEnd w:id="2"/>
    </w:p>
    <w:p w:rsidR="002347B1" w:rsidRDefault="00597F13">
      <w:pPr>
        <w:ind w:firstLineChars="0" w:firstLine="0"/>
      </w:pPr>
      <w:r>
        <w:rPr>
          <w:noProof/>
          <w:lang w:val="en-GB" w:eastAsia="en-GB"/>
        </w:rPr>
        <w:drawing>
          <wp:inline distT="0" distB="0" distL="114300" distR="114300">
            <wp:extent cx="5267325" cy="1305560"/>
            <wp:effectExtent l="9525" t="9525" r="11430" b="1079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15"/>
                    <a:stretch>
                      <a:fillRect/>
                    </a:stretch>
                  </pic:blipFill>
                  <pic:spPr>
                    <a:xfrm>
                      <a:off x="0" y="0"/>
                      <a:ext cx="5267325" cy="13055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图1.1-1 KNS70平台入口</w:t>
      </w:r>
    </w:p>
    <w:p w:rsidR="002347B1" w:rsidRDefault="00597F13">
      <w:pPr>
        <w:ind w:firstLine="480"/>
      </w:pPr>
      <w:r>
        <w:rPr>
          <w:rFonts w:hint="eastAsia"/>
        </w:rPr>
        <w:t>本检索框区域可满足用户不同检索需求，用户可设定检索项、选择跨库检索产品类型、跳转单库产品、选择文献高级检索及出版物检索。</w:t>
      </w:r>
    </w:p>
    <w:p w:rsidR="002347B1" w:rsidRDefault="00597F13">
      <w:pPr>
        <w:pStyle w:val="Heading2"/>
        <w:ind w:firstLineChars="0" w:firstLine="0"/>
      </w:pPr>
      <w:bookmarkStart w:id="3" w:name="_Toc533751334"/>
      <w:r>
        <w:rPr>
          <w:rFonts w:hint="eastAsia"/>
        </w:rPr>
        <w:t>1.2单库入口</w:t>
      </w:r>
      <w:bookmarkEnd w:id="3"/>
    </w:p>
    <w:p w:rsidR="002347B1" w:rsidRDefault="00597F13">
      <w:pPr>
        <w:pStyle w:val="Heading3"/>
        <w:ind w:firstLineChars="0" w:firstLine="0"/>
      </w:pPr>
      <w:bookmarkStart w:id="4" w:name="_Toc533751335"/>
      <w:r>
        <w:rPr>
          <w:rFonts w:hint="eastAsia"/>
        </w:rPr>
        <w:t>1.2.1平台内单库产品入口</w:t>
      </w:r>
      <w:bookmarkEnd w:id="4"/>
    </w:p>
    <w:p w:rsidR="002347B1" w:rsidRDefault="00597F13">
      <w:pPr>
        <w:ind w:firstLine="480"/>
      </w:pPr>
      <w:r>
        <w:rPr>
          <w:rFonts w:hint="eastAsia"/>
        </w:rPr>
        <w:t>如图所示，用户通过点击产品名称后面</w:t>
      </w:r>
      <w:r>
        <w:rPr>
          <w:noProof/>
          <w:lang w:val="en-GB" w:eastAsia="en-GB"/>
        </w:rPr>
        <w:drawing>
          <wp:inline distT="0" distB="0" distL="114300" distR="114300">
            <wp:extent cx="160020" cy="190500"/>
            <wp:effectExtent l="0" t="0" r="7620"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
                    <a:stretch>
                      <a:fillRect/>
                    </a:stretch>
                  </pic:blipFill>
                  <pic:spPr>
                    <a:xfrm>
                      <a:off x="0" y="0"/>
                      <a:ext cx="160020" cy="190500"/>
                    </a:xfrm>
                    <a:prstGeom prst="rect">
                      <a:avLst/>
                    </a:prstGeom>
                    <a:noFill/>
                    <a:ln w="9525">
                      <a:noFill/>
                    </a:ln>
                  </pic:spPr>
                </pic:pic>
              </a:graphicData>
            </a:graphic>
          </wp:inline>
        </w:drawing>
      </w:r>
      <w:r>
        <w:rPr>
          <w:rFonts w:hint="eastAsia"/>
        </w:rPr>
        <w:t>图标，可跳转至相应单库产品界面。</w:t>
      </w:r>
    </w:p>
    <w:p w:rsidR="002347B1" w:rsidRDefault="00597F13">
      <w:pPr>
        <w:ind w:firstLineChars="0" w:firstLine="0"/>
        <w:jc w:val="left"/>
      </w:pPr>
      <w:r>
        <w:rPr>
          <w:noProof/>
          <w:lang w:val="en-GB" w:eastAsia="en-GB"/>
        </w:rPr>
        <w:drawing>
          <wp:inline distT="0" distB="0" distL="0" distR="0">
            <wp:extent cx="5274310" cy="897890"/>
            <wp:effectExtent l="9525" t="9525" r="19685" b="222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7"/>
                    <a:stretch>
                      <a:fillRect/>
                    </a:stretch>
                  </pic:blipFill>
                  <pic:spPr>
                    <a:xfrm>
                      <a:off x="0" y="0"/>
                      <a:ext cx="5274310" cy="8978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图1.2-1单库入口</w:t>
      </w:r>
    </w:p>
    <w:p w:rsidR="002347B1" w:rsidRDefault="00597F13">
      <w:pPr>
        <w:ind w:firstLine="480"/>
      </w:pPr>
      <w:r>
        <w:rPr>
          <w:rFonts w:hint="eastAsia"/>
        </w:rPr>
        <w:t>以期刊为例，单库检索页面结构如下图所示，页面由顶部单库产品切换导航、检索方式导航、左侧文献分类导航、右侧出版物来源导航及单库产品简介组成。</w:t>
      </w:r>
    </w:p>
    <w:p w:rsidR="002347B1" w:rsidRDefault="002347B1">
      <w:pPr>
        <w:ind w:firstLine="480"/>
      </w:pPr>
    </w:p>
    <w:p w:rsidR="002347B1" w:rsidRDefault="00597F13">
      <w:pPr>
        <w:ind w:firstLineChars="0" w:firstLine="0"/>
        <w:jc w:val="left"/>
      </w:pPr>
      <w:r>
        <w:rPr>
          <w:noProof/>
          <w:lang w:val="en-GB" w:eastAsia="en-GB"/>
        </w:rPr>
        <w:drawing>
          <wp:inline distT="0" distB="0" distL="114300" distR="114300">
            <wp:extent cx="5274310" cy="4141470"/>
            <wp:effectExtent l="9525" t="9525" r="19685"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8"/>
                    <a:stretch>
                      <a:fillRect/>
                    </a:stretch>
                  </pic:blipFill>
                  <pic:spPr>
                    <a:xfrm>
                      <a:off x="0" y="0"/>
                      <a:ext cx="5274310" cy="41414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图1.2-2 平台单库检索界面</w:t>
      </w:r>
    </w:p>
    <w:p w:rsidR="002347B1" w:rsidRDefault="00597F13">
      <w:pPr>
        <w:pStyle w:val="Heading3"/>
        <w:ind w:firstLineChars="0" w:firstLine="0"/>
      </w:pPr>
      <w:bookmarkStart w:id="5" w:name="_Toc533751336"/>
      <w:r>
        <w:rPr>
          <w:rFonts w:hint="eastAsia"/>
        </w:rPr>
        <w:t>1.2.2其他单库产品入口</w:t>
      </w:r>
      <w:bookmarkEnd w:id="5"/>
    </w:p>
    <w:p w:rsidR="002347B1" w:rsidRDefault="00597F13">
      <w:pPr>
        <w:ind w:firstLine="480"/>
      </w:pPr>
      <w:r>
        <w:rPr>
          <w:rFonts w:hint="eastAsia"/>
        </w:rPr>
        <w:t>如图1.2-3所示，用户通过点击首页一站式检索框下部的不同类型</w:t>
      </w:r>
      <w:r>
        <w:t>产品列表</w:t>
      </w:r>
      <w:r>
        <w:rPr>
          <w:rFonts w:hint="eastAsia"/>
        </w:rPr>
        <w:t>区域，可进入每个单库产品界面。</w:t>
      </w:r>
    </w:p>
    <w:p w:rsidR="002347B1" w:rsidRDefault="00597F13">
      <w:pPr>
        <w:ind w:firstLineChars="0" w:firstLine="0"/>
      </w:pPr>
      <w:r>
        <w:rPr>
          <w:noProof/>
          <w:lang w:val="en-GB" w:eastAsia="en-GB"/>
        </w:rPr>
        <w:drawing>
          <wp:inline distT="0" distB="0" distL="114300" distR="114300">
            <wp:extent cx="5268595" cy="2618105"/>
            <wp:effectExtent l="9525" t="9525" r="10160" b="2413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9"/>
                    <a:stretch>
                      <a:fillRect/>
                    </a:stretch>
                  </pic:blipFill>
                  <pic:spPr>
                    <a:xfrm>
                      <a:off x="0" y="0"/>
                      <a:ext cx="5268595" cy="26181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图1.2-3 其他单库产品入口</w:t>
      </w:r>
    </w:p>
    <w:p w:rsidR="002347B1" w:rsidRDefault="00597F13">
      <w:pPr>
        <w:pStyle w:val="Heading2"/>
        <w:ind w:firstLineChars="0" w:firstLine="0"/>
      </w:pPr>
      <w:bookmarkStart w:id="6" w:name="_Toc533751337"/>
      <w:bookmarkStart w:id="7" w:name="_1.3检索方式"/>
      <w:r>
        <w:rPr>
          <w:rFonts w:hint="eastAsia"/>
        </w:rPr>
        <w:t>1.3检索方式</w:t>
      </w:r>
      <w:bookmarkEnd w:id="6"/>
    </w:p>
    <w:bookmarkEnd w:id="7"/>
    <w:p w:rsidR="002347B1" w:rsidRDefault="00597F13">
      <w:pPr>
        <w:ind w:firstLine="480"/>
      </w:pPr>
      <w:r>
        <w:rPr>
          <w:rFonts w:hint="eastAsia"/>
        </w:rPr>
        <w:t>如图1.3-1，文献跨库检索默认</w:t>
      </w:r>
      <w:r>
        <w:t>方式包括高级检索、专业检索、作者发文检索、</w:t>
      </w:r>
      <w:r>
        <w:rPr>
          <w:rFonts w:hint="eastAsia"/>
        </w:rPr>
        <w:t>句子检索、</w:t>
      </w:r>
      <w:r>
        <w:t>一框式检索。</w:t>
      </w:r>
    </w:p>
    <w:p w:rsidR="002347B1" w:rsidRDefault="00597F13">
      <w:pPr>
        <w:ind w:firstLineChars="0" w:firstLine="0"/>
      </w:pPr>
      <w:r>
        <w:rPr>
          <w:noProof/>
          <w:lang w:val="en-GB" w:eastAsia="en-GB"/>
        </w:rPr>
        <w:drawing>
          <wp:inline distT="0" distB="0" distL="114300" distR="114300">
            <wp:extent cx="5273675" cy="2066925"/>
            <wp:effectExtent l="9525" t="9525" r="20320" b="11430"/>
            <wp:docPr id="30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84"/>
                    <pic:cNvPicPr>
                      <a:picLocks noChangeAspect="1"/>
                    </pic:cNvPicPr>
                  </pic:nvPicPr>
                  <pic:blipFill>
                    <a:blip r:embed="rId20"/>
                    <a:stretch>
                      <a:fillRect/>
                    </a:stretch>
                  </pic:blipFill>
                  <pic:spPr>
                    <a:xfrm>
                      <a:off x="0" y="0"/>
                      <a:ext cx="5273675" cy="206692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图1.3-1检索方式</w:t>
      </w:r>
    </w:p>
    <w:p w:rsidR="002347B1" w:rsidRDefault="00597F13">
      <w:pPr>
        <w:pStyle w:val="Heading3"/>
        <w:ind w:firstLineChars="0" w:firstLine="0"/>
      </w:pPr>
      <w:bookmarkStart w:id="8" w:name="_Toc533751338"/>
      <w:bookmarkStart w:id="9" w:name="_1.3.1一框式检索"/>
      <w:r>
        <w:rPr>
          <w:rFonts w:hint="eastAsia"/>
        </w:rPr>
        <w:t>1.3.1一框式检索</w:t>
      </w:r>
      <w:bookmarkEnd w:id="8"/>
    </w:p>
    <w:p w:rsidR="002347B1" w:rsidRDefault="00597F13">
      <w:pPr>
        <w:pStyle w:val="Heading4"/>
        <w:ind w:firstLineChars="0" w:firstLine="0"/>
      </w:pPr>
      <w:bookmarkStart w:id="10" w:name="_Toc533751339"/>
      <w:r>
        <w:rPr>
          <w:rFonts w:hint="eastAsia"/>
        </w:rPr>
        <w:t>1.3.1.1检索方式</w:t>
      </w:r>
      <w:bookmarkEnd w:id="10"/>
    </w:p>
    <w:p w:rsidR="002347B1" w:rsidRDefault="00597F13">
      <w:pPr>
        <w:ind w:firstLine="480"/>
      </w:pPr>
      <w:r>
        <w:rPr>
          <w:rFonts w:hint="eastAsia"/>
        </w:rPr>
        <w:t>（1）输入检索词直接检索</w:t>
      </w:r>
    </w:p>
    <w:p w:rsidR="002347B1" w:rsidRDefault="00597F13">
      <w:pPr>
        <w:ind w:firstLineChars="0" w:firstLine="0"/>
        <w:jc w:val="left"/>
      </w:pPr>
      <w:r>
        <w:rPr>
          <w:rFonts w:hint="eastAsia"/>
        </w:rPr>
        <w:t>一框式检索默认为文献跨库检索，跨库产品包括学术期刊</w:t>
      </w:r>
      <w:r>
        <w:t>、博硕论文、会议论文</w:t>
      </w:r>
      <w:r>
        <w:rPr>
          <w:rFonts w:hint="eastAsia"/>
        </w:rPr>
        <w:t>、报纸，在检索框中输入检索词，点击检索按钮进行检索。</w:t>
      </w:r>
      <w:r>
        <w:rPr>
          <w:noProof/>
          <w:lang w:val="en-GB" w:eastAsia="en-GB"/>
        </w:rPr>
        <w:drawing>
          <wp:inline distT="0" distB="0" distL="114300" distR="114300">
            <wp:extent cx="5270500" cy="1399540"/>
            <wp:effectExtent l="9525" t="9525" r="23495" b="23495"/>
            <wp:docPr id="30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5"/>
                    <pic:cNvPicPr>
                      <a:picLocks noChangeAspect="1"/>
                    </pic:cNvPicPr>
                  </pic:nvPicPr>
                  <pic:blipFill>
                    <a:blip r:embed="rId21"/>
                    <a:stretch>
                      <a:fillRect/>
                    </a:stretch>
                  </pic:blipFill>
                  <pic:spPr>
                    <a:xfrm>
                      <a:off x="0" y="0"/>
                      <a:ext cx="5270500" cy="13995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图1.3.1.1-1 直接检索</w:t>
      </w:r>
    </w:p>
    <w:p w:rsidR="002347B1" w:rsidRDefault="00597F13">
      <w:pPr>
        <w:ind w:firstLine="480"/>
      </w:pPr>
      <w:r>
        <w:rPr>
          <w:rFonts w:hint="eastAsia"/>
        </w:rPr>
        <w:t>（2）单库产品检索</w:t>
      </w:r>
    </w:p>
    <w:p w:rsidR="002347B1" w:rsidRDefault="00597F13">
      <w:pPr>
        <w:ind w:firstLine="480"/>
      </w:pPr>
      <w:r>
        <w:rPr>
          <w:rFonts w:hint="eastAsia"/>
        </w:rPr>
        <w:t>切换至相应的单库产品，选择检索项并输入检索词，即可完成单库产品检索。</w:t>
      </w:r>
    </w:p>
    <w:p w:rsidR="002347B1" w:rsidRDefault="00597F13">
      <w:pPr>
        <w:ind w:firstLineChars="0" w:firstLine="0"/>
      </w:pPr>
      <w:r>
        <w:rPr>
          <w:noProof/>
          <w:lang w:val="en-GB" w:eastAsia="en-GB"/>
        </w:rPr>
        <w:drawing>
          <wp:inline distT="0" distB="0" distL="114300" distR="114300">
            <wp:extent cx="5273675" cy="2013585"/>
            <wp:effectExtent l="9525" t="9525" r="20320" b="1905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2"/>
                    <a:stretch>
                      <a:fillRect/>
                    </a:stretch>
                  </pic:blipFill>
                  <pic:spPr>
                    <a:xfrm>
                      <a:off x="0" y="0"/>
                      <a:ext cx="5273675" cy="201358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图1.3.1.1-2 单库产品检索</w:t>
      </w:r>
      <w:r>
        <w:rPr>
          <w:rFonts w:hint="eastAsia"/>
        </w:rPr>
        <w:t xml:space="preserve"> </w:t>
      </w:r>
    </w:p>
    <w:p w:rsidR="002347B1" w:rsidRDefault="00597F13">
      <w:pPr>
        <w:ind w:firstLine="480"/>
      </w:pPr>
      <w:r>
        <w:rPr>
          <w:rFonts w:hint="eastAsia"/>
        </w:rPr>
        <w:t>（3）文献分类检索</w:t>
      </w:r>
    </w:p>
    <w:p w:rsidR="002347B1" w:rsidRDefault="00597F13">
      <w:pPr>
        <w:ind w:firstLine="480"/>
      </w:pPr>
      <w:r>
        <w:rPr>
          <w:rFonts w:hint="eastAsia"/>
        </w:rPr>
        <w:t>由一框式单库检索进入，可选择文献分类检索。点击文献全部分类下拉按钮，展开学科分类，共包含了基础科学、工程科技</w:t>
      </w:r>
      <w:r>
        <w:rPr>
          <w:rFonts w:ascii="Arial" w:hAnsi="Arial" w:cs="Arial"/>
          <w:color w:val="545454"/>
          <w:shd w:val="clear" w:color="auto" w:fill="FFFFFF"/>
        </w:rPr>
        <w:t>I</w:t>
      </w:r>
      <w:r>
        <w:rPr>
          <w:rFonts w:ascii="Arial" w:hAnsi="Arial" w:cs="Arial" w:hint="eastAsia"/>
          <w:color w:val="545454"/>
          <w:shd w:val="clear" w:color="auto" w:fill="FFFFFF"/>
        </w:rPr>
        <w:t>辑</w:t>
      </w:r>
      <w:r>
        <w:rPr>
          <w:rFonts w:hint="eastAsia"/>
        </w:rPr>
        <w:t>、工程科技</w:t>
      </w:r>
      <w:r>
        <w:rPr>
          <w:rFonts w:ascii="Arial" w:hAnsi="Arial" w:cs="Arial"/>
          <w:color w:val="545454"/>
          <w:shd w:val="clear" w:color="auto" w:fill="FFFFFF"/>
        </w:rPr>
        <w:t>II</w:t>
      </w:r>
      <w:r>
        <w:rPr>
          <w:rFonts w:ascii="Arial" w:hAnsi="Arial" w:cs="Arial" w:hint="eastAsia"/>
          <w:color w:val="545454"/>
          <w:shd w:val="clear" w:color="auto" w:fill="FFFFFF"/>
        </w:rPr>
        <w:t>辑、</w:t>
      </w:r>
      <w:r>
        <w:rPr>
          <w:rFonts w:hint="eastAsia"/>
        </w:rPr>
        <w:t>农业科技、医药卫生科技、哲学与人文科学、社会科学</w:t>
      </w:r>
      <w:r>
        <w:rPr>
          <w:rFonts w:ascii="Arial" w:hAnsi="Arial" w:cs="Arial"/>
          <w:color w:val="545454"/>
          <w:shd w:val="clear" w:color="auto" w:fill="FFFFFF"/>
        </w:rPr>
        <w:t>I</w:t>
      </w:r>
      <w:r>
        <w:rPr>
          <w:rFonts w:ascii="Arial" w:hAnsi="Arial" w:cs="Arial" w:hint="eastAsia"/>
          <w:color w:val="545454"/>
          <w:shd w:val="clear" w:color="auto" w:fill="FFFFFF"/>
        </w:rPr>
        <w:t>辑</w:t>
      </w:r>
      <w:r>
        <w:rPr>
          <w:rFonts w:hint="eastAsia"/>
        </w:rPr>
        <w:t>、社会科学</w:t>
      </w:r>
      <w:r>
        <w:rPr>
          <w:rFonts w:ascii="Arial" w:hAnsi="Arial" w:cs="Arial"/>
          <w:color w:val="545454"/>
          <w:shd w:val="clear" w:color="auto" w:fill="FFFFFF"/>
        </w:rPr>
        <w:t>II</w:t>
      </w:r>
      <w:r>
        <w:rPr>
          <w:rFonts w:ascii="Arial" w:hAnsi="Arial" w:cs="Arial" w:hint="eastAsia"/>
          <w:color w:val="545454"/>
          <w:shd w:val="clear" w:color="auto" w:fill="FFFFFF"/>
        </w:rPr>
        <w:t>辑</w:t>
      </w:r>
      <w:r>
        <w:rPr>
          <w:rFonts w:hint="eastAsia"/>
        </w:rPr>
        <w:t>、信息科技、经济与管理科学10大学科，选择某一专辑专题，输入检索词进行检索。</w:t>
      </w:r>
    </w:p>
    <w:p w:rsidR="002347B1" w:rsidRDefault="00597F13">
      <w:pPr>
        <w:ind w:firstLineChars="0" w:firstLine="0"/>
      </w:pPr>
      <w:r>
        <w:rPr>
          <w:noProof/>
          <w:lang w:val="en-GB" w:eastAsia="en-GB"/>
        </w:rPr>
        <w:drawing>
          <wp:inline distT="0" distB="0" distL="114300" distR="114300">
            <wp:extent cx="5272405" cy="2277110"/>
            <wp:effectExtent l="9525" t="9525" r="21590" b="14605"/>
            <wp:docPr id="1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
                    <pic:cNvPicPr>
                      <a:picLocks noChangeAspect="1"/>
                    </pic:cNvPicPr>
                  </pic:nvPicPr>
                  <pic:blipFill>
                    <a:blip r:embed="rId23"/>
                    <a:stretch>
                      <a:fillRect/>
                    </a:stretch>
                  </pic:blipFill>
                  <pic:spPr>
                    <a:xfrm>
                      <a:off x="0" y="0"/>
                      <a:ext cx="5272405" cy="22771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图1.3.1.1-3 文献分类检索</w:t>
      </w:r>
      <w:r>
        <w:rPr>
          <w:rFonts w:hint="eastAsia"/>
        </w:rPr>
        <w:t xml:space="preserve"> </w:t>
      </w:r>
    </w:p>
    <w:p w:rsidR="002347B1" w:rsidRDefault="00597F13">
      <w:pPr>
        <w:ind w:firstLine="480"/>
      </w:pPr>
      <w:r>
        <w:rPr>
          <w:rFonts w:hint="eastAsia"/>
        </w:rPr>
        <w:t>（4）智能提示检索</w:t>
      </w:r>
    </w:p>
    <w:p w:rsidR="002347B1" w:rsidRDefault="00597F13">
      <w:pPr>
        <w:ind w:firstLine="480"/>
      </w:pPr>
      <w:r>
        <w:rPr>
          <w:rFonts w:hint="eastAsia"/>
        </w:rPr>
        <w:t>当尝试</w:t>
      </w:r>
      <w:r>
        <w:t>检索</w:t>
      </w:r>
      <w:r>
        <w:rPr>
          <w:rFonts w:hint="eastAsia"/>
        </w:rPr>
        <w:t>“人工</w:t>
      </w:r>
      <w:r>
        <w:t>智能</w:t>
      </w:r>
      <w:r>
        <w:rPr>
          <w:rFonts w:hint="eastAsia"/>
        </w:rPr>
        <w:t>技术”时，只输入了“人工智能”四个字，系统会根据输入的词，自动提示相关词，通过鼠标（键盘）选中提示词，鼠标点击检索按钮（直接回车）或者点击提示词，即可实现相关检索。</w:t>
      </w:r>
    </w:p>
    <w:p w:rsidR="002347B1" w:rsidRDefault="00597F13">
      <w:pPr>
        <w:ind w:firstLineChars="0" w:firstLine="0"/>
      </w:pPr>
      <w:r>
        <w:rPr>
          <w:noProof/>
          <w:lang w:val="en-GB" w:eastAsia="en-GB"/>
        </w:rPr>
        <w:drawing>
          <wp:inline distT="0" distB="0" distL="114300" distR="114300">
            <wp:extent cx="5268595" cy="2788285"/>
            <wp:effectExtent l="9525" t="9525" r="10160" b="2159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
                    <a:stretch>
                      <a:fillRect/>
                    </a:stretch>
                  </pic:blipFill>
                  <pic:spPr>
                    <a:xfrm>
                      <a:off x="0" y="0"/>
                      <a:ext cx="5268595" cy="2788285"/>
                    </a:xfrm>
                    <a:prstGeom prst="rect">
                      <a:avLst/>
                    </a:prstGeom>
                    <a:noFill/>
                    <a:ln w="3175">
                      <a:solidFill>
                        <a:schemeClr val="bg1">
                          <a:lumMod val="75000"/>
                        </a:schemeClr>
                      </a:solidFill>
                    </a:ln>
                  </pic:spPr>
                </pic:pic>
              </a:graphicData>
            </a:graphic>
          </wp:inline>
        </w:drawing>
      </w:r>
    </w:p>
    <w:p w:rsidR="002347B1" w:rsidRDefault="00597F13">
      <w:pPr>
        <w:ind w:firstLine="420"/>
        <w:jc w:val="center"/>
      </w:pPr>
      <w:r>
        <w:rPr>
          <w:rFonts w:hint="eastAsia"/>
          <w:sz w:val="21"/>
          <w:szCs w:val="21"/>
        </w:rPr>
        <w:t>图1.3.1.1-4 智能提示检索</w:t>
      </w:r>
    </w:p>
    <w:p w:rsidR="002347B1" w:rsidRDefault="00597F13">
      <w:pPr>
        <w:ind w:firstLine="480"/>
      </w:pPr>
      <w:r>
        <w:rPr>
          <w:rFonts w:hint="eastAsia"/>
        </w:rPr>
        <w:t>（5）相关检索</w:t>
      </w:r>
    </w:p>
    <w:p w:rsidR="002347B1" w:rsidRDefault="00597F13">
      <w:pPr>
        <w:ind w:firstLine="480"/>
      </w:pPr>
      <w:r>
        <w:rPr>
          <w:rFonts w:hint="eastAsia"/>
        </w:rPr>
        <w:t>在检索结果页面下方，提供了输入检索词的相关词，点击相关词即可进行相关词检索。</w:t>
      </w:r>
    </w:p>
    <w:p w:rsidR="002347B1" w:rsidRDefault="00597F13">
      <w:pPr>
        <w:ind w:firstLineChars="0" w:firstLine="0"/>
      </w:pPr>
      <w:r>
        <w:rPr>
          <w:noProof/>
          <w:lang w:val="en-GB" w:eastAsia="en-GB"/>
        </w:rPr>
        <w:drawing>
          <wp:inline distT="0" distB="0" distL="114300" distR="114300">
            <wp:extent cx="5265420" cy="3939540"/>
            <wp:effectExtent l="9525" t="9525" r="13335" b="1333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5"/>
                    <a:stretch>
                      <a:fillRect/>
                    </a:stretch>
                  </pic:blipFill>
                  <pic:spPr>
                    <a:xfrm>
                      <a:off x="0" y="0"/>
                      <a:ext cx="5265420" cy="3939540"/>
                    </a:xfrm>
                    <a:prstGeom prst="rect">
                      <a:avLst/>
                    </a:prstGeom>
                    <a:noFill/>
                    <a:ln w="3175">
                      <a:solidFill>
                        <a:schemeClr val="bg1">
                          <a:lumMod val="75000"/>
                        </a:schemeClr>
                      </a:solidFill>
                    </a:ln>
                  </pic:spPr>
                </pic:pic>
              </a:graphicData>
            </a:graphic>
          </wp:inline>
        </w:drawing>
      </w:r>
    </w:p>
    <w:p w:rsidR="002347B1" w:rsidRDefault="00597F13">
      <w:pPr>
        <w:pStyle w:val="Caption"/>
        <w:ind w:firstLine="420"/>
        <w:rPr>
          <w:rFonts w:eastAsia="SimSun"/>
        </w:rPr>
      </w:pPr>
      <w:r>
        <w:rPr>
          <w:rFonts w:ascii="SimSun" w:eastAsia="SimSun" w:hAnsi="SimSun" w:cs="SimSun" w:hint="eastAsia"/>
          <w:sz w:val="21"/>
          <w:szCs w:val="21"/>
        </w:rPr>
        <w:t>图1.3.1.1-5 相关检索</w:t>
      </w:r>
    </w:p>
    <w:p w:rsidR="002347B1" w:rsidRDefault="00597F13">
      <w:pPr>
        <w:ind w:firstLine="480"/>
      </w:pPr>
      <w:r>
        <w:rPr>
          <w:rFonts w:hint="eastAsia"/>
        </w:rPr>
        <w:t>（6）历史记录检索</w:t>
      </w:r>
    </w:p>
    <w:p w:rsidR="002347B1" w:rsidRDefault="00597F13">
      <w:pPr>
        <w:ind w:firstLine="480"/>
      </w:pPr>
      <w:r>
        <w:rPr>
          <w:rFonts w:hint="eastAsia"/>
        </w:rPr>
        <w:t>在检索结果页面右下方，显示检索历史记录。点击历史检索词，实现检索。</w:t>
      </w:r>
    </w:p>
    <w:p w:rsidR="002347B1" w:rsidRDefault="00597F13">
      <w:pPr>
        <w:ind w:firstLineChars="0" w:firstLine="0"/>
      </w:pPr>
      <w:r>
        <w:rPr>
          <w:noProof/>
          <w:lang w:val="en-GB" w:eastAsia="en-GB"/>
        </w:rPr>
        <w:drawing>
          <wp:inline distT="0" distB="0" distL="114300" distR="114300">
            <wp:extent cx="5272405" cy="3377565"/>
            <wp:effectExtent l="9525" t="9525" r="21590" b="1143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6"/>
                    <a:stretch>
                      <a:fillRect/>
                    </a:stretch>
                  </pic:blipFill>
                  <pic:spPr>
                    <a:xfrm>
                      <a:off x="0" y="0"/>
                      <a:ext cx="5272405" cy="3377565"/>
                    </a:xfrm>
                    <a:prstGeom prst="rect">
                      <a:avLst/>
                    </a:prstGeom>
                    <a:noFill/>
                    <a:ln w="3175">
                      <a:solidFill>
                        <a:schemeClr val="bg1">
                          <a:lumMod val="75000"/>
                        </a:schemeClr>
                      </a:solidFill>
                    </a:ln>
                  </pic:spPr>
                </pic:pic>
              </a:graphicData>
            </a:graphic>
          </wp:inline>
        </w:drawing>
      </w:r>
    </w:p>
    <w:p w:rsidR="002347B1" w:rsidRDefault="00597F13">
      <w:pPr>
        <w:ind w:firstLine="420"/>
        <w:jc w:val="center"/>
      </w:pPr>
      <w:r>
        <w:rPr>
          <w:rFonts w:hint="eastAsia"/>
          <w:sz w:val="21"/>
          <w:szCs w:val="21"/>
        </w:rPr>
        <w:t>图1.3.1.1-6 历史记录检索</w:t>
      </w:r>
    </w:p>
    <w:p w:rsidR="002347B1" w:rsidRDefault="00597F13">
      <w:pPr>
        <w:pStyle w:val="Heading4"/>
        <w:ind w:firstLineChars="0" w:firstLine="0"/>
      </w:pPr>
      <w:bookmarkStart w:id="11" w:name="_Toc533751340"/>
      <w:r>
        <w:rPr>
          <w:rFonts w:hint="eastAsia"/>
        </w:rPr>
        <w:t>1.3.1.2结果中检索</w:t>
      </w:r>
      <w:bookmarkEnd w:id="11"/>
    </w:p>
    <w:p w:rsidR="002347B1" w:rsidRDefault="00597F13">
      <w:pPr>
        <w:ind w:firstLine="480"/>
        <w:jc w:val="left"/>
      </w:pPr>
      <w:r>
        <w:rPr>
          <w:rFonts w:hint="eastAsia"/>
        </w:rPr>
        <w:t>一框式检索可以实现结果中检索，</w:t>
      </w:r>
      <w:r>
        <w:t>在当前检索结果下</w:t>
      </w:r>
      <w:r>
        <w:rPr>
          <w:rFonts w:hint="eastAsia"/>
        </w:rPr>
        <w:t>，</w:t>
      </w:r>
      <w:r>
        <w:t>检索框内二次输入新的</w:t>
      </w:r>
      <w:r>
        <w:rPr>
          <w:rFonts w:hint="eastAsia"/>
        </w:rPr>
        <w:t>检索</w:t>
      </w:r>
      <w:r>
        <w:t>词，</w:t>
      </w:r>
      <w:r>
        <w:rPr>
          <w:rFonts w:hint="eastAsia"/>
        </w:rPr>
        <w:t>点击</w:t>
      </w:r>
      <w:r>
        <w:rPr>
          <w:rFonts w:hint="eastAsia"/>
          <w:noProof/>
          <w:lang w:val="en-GB" w:eastAsia="en-GB"/>
        </w:rPr>
        <w:drawing>
          <wp:inline distT="0" distB="0" distL="114300" distR="114300">
            <wp:extent cx="638175" cy="295275"/>
            <wp:effectExtent l="0" t="0" r="9525" b="9525"/>
            <wp:docPr id="1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
                    <pic:cNvPicPr>
                      <a:picLocks noChangeAspect="1"/>
                    </pic:cNvPicPr>
                  </pic:nvPicPr>
                  <pic:blipFill>
                    <a:blip r:embed="rId27"/>
                    <a:stretch>
                      <a:fillRect/>
                    </a:stretch>
                  </pic:blipFill>
                  <pic:spPr>
                    <a:xfrm>
                      <a:off x="0" y="0"/>
                      <a:ext cx="638175" cy="295275"/>
                    </a:xfrm>
                    <a:prstGeom prst="rect">
                      <a:avLst/>
                    </a:prstGeom>
                    <a:noFill/>
                    <a:ln w="9525">
                      <a:noFill/>
                    </a:ln>
                  </pic:spPr>
                </pic:pic>
              </a:graphicData>
            </a:graphic>
          </wp:inline>
        </w:drawing>
      </w:r>
      <w:r>
        <w:rPr>
          <w:rFonts w:hint="eastAsia"/>
        </w:rPr>
        <w:t>即可出现新的检索结果，同时，每次的检索词也会被记录在检索框的下面，如图</w:t>
      </w:r>
      <w:r>
        <w:rPr>
          <w:noProof/>
          <w:lang w:val="en-GB" w:eastAsia="en-GB"/>
        </w:rPr>
        <w:drawing>
          <wp:inline distT="0" distB="0" distL="0" distR="0">
            <wp:extent cx="1849755" cy="252730"/>
            <wp:effectExtent l="0" t="0" r="9525"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8"/>
                    <a:srcRect l="1421" t="14409"/>
                    <a:stretch>
                      <a:fillRect/>
                    </a:stretch>
                  </pic:blipFill>
                  <pic:spPr>
                    <a:xfrm>
                      <a:off x="0" y="0"/>
                      <a:ext cx="1849755" cy="252730"/>
                    </a:xfrm>
                    <a:prstGeom prst="rect">
                      <a:avLst/>
                    </a:prstGeom>
                  </pic:spPr>
                </pic:pic>
              </a:graphicData>
            </a:graphic>
          </wp:inline>
        </w:drawing>
      </w:r>
      <w:r>
        <w:rPr>
          <w:rFonts w:hint="eastAsia"/>
        </w:rPr>
        <w:t>，点击</w:t>
      </w:r>
      <w:r>
        <w:rPr>
          <w:noProof/>
          <w:lang w:val="en-GB" w:eastAsia="en-GB"/>
        </w:rPr>
        <w:drawing>
          <wp:inline distT="0" distB="0" distL="114300" distR="114300">
            <wp:extent cx="251460" cy="167640"/>
            <wp:effectExtent l="0" t="0" r="7620" b="0"/>
            <wp:docPr id="30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6"/>
                    <pic:cNvPicPr>
                      <a:picLocks noChangeAspect="1"/>
                    </pic:cNvPicPr>
                  </pic:nvPicPr>
                  <pic:blipFill>
                    <a:blip r:embed="rId29"/>
                    <a:stretch>
                      <a:fillRect/>
                    </a:stretch>
                  </pic:blipFill>
                  <pic:spPr>
                    <a:xfrm>
                      <a:off x="0" y="0"/>
                      <a:ext cx="251460" cy="167640"/>
                    </a:xfrm>
                    <a:prstGeom prst="rect">
                      <a:avLst/>
                    </a:prstGeom>
                    <a:noFill/>
                    <a:ln w="9525">
                      <a:noFill/>
                    </a:ln>
                  </pic:spPr>
                </pic:pic>
              </a:graphicData>
            </a:graphic>
          </wp:inline>
        </w:drawing>
      </w:r>
      <w:r>
        <w:rPr>
          <w:rFonts w:hint="eastAsia"/>
        </w:rPr>
        <w:t xml:space="preserve">时，检索的结果重新变为上一个条件的检索结果。如图： </w:t>
      </w:r>
      <w:r>
        <w:rPr>
          <w:noProof/>
          <w:lang w:val="en-GB" w:eastAsia="en-GB"/>
        </w:rPr>
        <w:drawing>
          <wp:inline distT="0" distB="0" distL="114300" distR="114300">
            <wp:extent cx="5266690" cy="3075940"/>
            <wp:effectExtent l="9525" t="9525" r="12065" b="2349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30"/>
                    <a:stretch>
                      <a:fillRect/>
                    </a:stretch>
                  </pic:blipFill>
                  <pic:spPr>
                    <a:xfrm>
                      <a:off x="0" y="0"/>
                      <a:ext cx="5266690" cy="3075940"/>
                    </a:xfrm>
                    <a:prstGeom prst="rect">
                      <a:avLst/>
                    </a:prstGeom>
                    <a:noFill/>
                    <a:ln w="3175">
                      <a:solidFill>
                        <a:schemeClr val="bg1">
                          <a:lumMod val="75000"/>
                        </a:schemeClr>
                      </a:solidFill>
                    </a:ln>
                  </pic:spPr>
                </pic:pic>
              </a:graphicData>
            </a:graphic>
          </wp:inline>
        </w:drawing>
      </w:r>
    </w:p>
    <w:p w:rsidR="002347B1" w:rsidRDefault="00597F13">
      <w:pPr>
        <w:ind w:firstLineChars="1400" w:firstLine="2940"/>
      </w:pPr>
      <w:r>
        <w:rPr>
          <w:rFonts w:hint="eastAsia"/>
          <w:sz w:val="21"/>
          <w:szCs w:val="21"/>
        </w:rPr>
        <w:t>图1.3.1.2-1 结果中检索</w:t>
      </w:r>
    </w:p>
    <w:p w:rsidR="002347B1" w:rsidRDefault="00597F13">
      <w:pPr>
        <w:pStyle w:val="Heading4"/>
        <w:ind w:firstLineChars="0" w:firstLine="0"/>
      </w:pPr>
      <w:bookmarkStart w:id="12" w:name="_Toc533751341"/>
      <w:r>
        <w:rPr>
          <w:rFonts w:hint="eastAsia"/>
        </w:rPr>
        <w:t>1.3.1.3多种检索方式组合检索</w:t>
      </w:r>
      <w:bookmarkEnd w:id="12"/>
    </w:p>
    <w:bookmarkEnd w:id="9"/>
    <w:p w:rsidR="002347B1" w:rsidRDefault="00597F13">
      <w:pPr>
        <w:ind w:firstLine="480"/>
      </w:pPr>
      <w:r>
        <w:rPr>
          <w:rFonts w:hint="eastAsia"/>
        </w:rPr>
        <w:t>（1）限定专辑专题学科分类</w:t>
      </w:r>
    </w:p>
    <w:p w:rsidR="002347B1" w:rsidRDefault="00597F13">
      <w:pPr>
        <w:ind w:firstLineChars="0" w:firstLine="0"/>
      </w:pPr>
      <w:r>
        <w:t xml:space="preserve"> </w:t>
      </w:r>
      <w:r>
        <w:rPr>
          <w:noProof/>
          <w:lang w:val="en-GB" w:eastAsia="en-GB"/>
        </w:rPr>
        <w:drawing>
          <wp:inline distT="0" distB="0" distL="114300" distR="114300">
            <wp:extent cx="5273040" cy="2436495"/>
            <wp:effectExtent l="9525" t="9525" r="20955" b="2286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1"/>
                    <a:stretch>
                      <a:fillRect/>
                    </a:stretch>
                  </pic:blipFill>
                  <pic:spPr>
                    <a:xfrm>
                      <a:off x="0" y="0"/>
                      <a:ext cx="5273040" cy="24364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图1.3.1.3-1 限定专辑专题学科分类</w:t>
      </w:r>
    </w:p>
    <w:p w:rsidR="002347B1" w:rsidRDefault="002347B1">
      <w:pPr>
        <w:ind w:firstLine="480"/>
      </w:pPr>
    </w:p>
    <w:p w:rsidR="002347B1" w:rsidRDefault="00597F13">
      <w:pPr>
        <w:ind w:firstLine="480"/>
      </w:pPr>
      <w:r>
        <w:rPr>
          <w:rFonts w:hint="eastAsia"/>
        </w:rPr>
        <w:t>（2）限定检索项</w:t>
      </w:r>
    </w:p>
    <w:p w:rsidR="002347B1" w:rsidRDefault="00597F13">
      <w:pPr>
        <w:ind w:firstLineChars="0" w:firstLine="0"/>
        <w:jc w:val="center"/>
      </w:pPr>
      <w:r>
        <w:rPr>
          <w:noProof/>
          <w:lang w:val="en-GB" w:eastAsia="en-GB"/>
        </w:rPr>
        <w:drawing>
          <wp:inline distT="0" distB="0" distL="114300" distR="114300">
            <wp:extent cx="5271135" cy="1572895"/>
            <wp:effectExtent l="9525" t="9525" r="22860" b="17780"/>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32"/>
                    <a:stretch>
                      <a:fillRect/>
                    </a:stretch>
                  </pic:blipFill>
                  <pic:spPr>
                    <a:xfrm>
                      <a:off x="0" y="0"/>
                      <a:ext cx="5271135" cy="1572895"/>
                    </a:xfrm>
                    <a:prstGeom prst="rect">
                      <a:avLst/>
                    </a:prstGeom>
                    <a:noFill/>
                    <a:ln w="3175">
                      <a:solidFill>
                        <a:schemeClr val="bg1">
                          <a:lumMod val="75000"/>
                        </a:schemeClr>
                      </a:solidFill>
                    </a:ln>
                  </pic:spPr>
                </pic:pic>
              </a:graphicData>
            </a:graphic>
          </wp:inline>
        </w:drawing>
      </w:r>
      <w:r>
        <w:rPr>
          <w:rFonts w:hint="eastAsia"/>
          <w:sz w:val="21"/>
          <w:szCs w:val="21"/>
        </w:rPr>
        <w:t>图1.3.1.3-2 限定检索项</w:t>
      </w:r>
    </w:p>
    <w:p w:rsidR="002347B1" w:rsidRDefault="00597F13">
      <w:pPr>
        <w:ind w:firstLine="480"/>
      </w:pPr>
      <w:r>
        <w:rPr>
          <w:rFonts w:hint="eastAsia"/>
        </w:rPr>
        <w:t>（3）输入检索词</w:t>
      </w:r>
    </w:p>
    <w:p w:rsidR="002347B1" w:rsidRDefault="00597F13">
      <w:pPr>
        <w:ind w:firstLineChars="0" w:firstLine="0"/>
      </w:pPr>
      <w:r>
        <w:rPr>
          <w:noProof/>
          <w:lang w:val="en-GB" w:eastAsia="en-GB"/>
        </w:rPr>
        <w:drawing>
          <wp:inline distT="0" distB="0" distL="114300" distR="114300">
            <wp:extent cx="5273675" cy="600710"/>
            <wp:effectExtent l="9525" t="9525" r="20320" b="1460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33"/>
                    <a:stretch>
                      <a:fillRect/>
                    </a:stretch>
                  </pic:blipFill>
                  <pic:spPr>
                    <a:xfrm>
                      <a:off x="0" y="0"/>
                      <a:ext cx="5273675" cy="6007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图1.3.1.3-3 输入检索词</w:t>
      </w:r>
    </w:p>
    <w:p w:rsidR="002347B1" w:rsidRDefault="00597F13">
      <w:pPr>
        <w:ind w:firstLine="480"/>
      </w:pPr>
      <w:r>
        <w:rPr>
          <w:rFonts w:hint="eastAsia"/>
        </w:rPr>
        <w:t>（4）限定跨库检索产品类型</w:t>
      </w:r>
    </w:p>
    <w:p w:rsidR="002347B1" w:rsidRDefault="00597F13">
      <w:pPr>
        <w:ind w:firstLineChars="0" w:firstLine="0"/>
      </w:pPr>
      <w:r>
        <w:rPr>
          <w:noProof/>
          <w:lang w:val="en-GB" w:eastAsia="en-GB"/>
        </w:rPr>
        <w:drawing>
          <wp:inline distT="0" distB="0" distL="114300" distR="114300">
            <wp:extent cx="5272405" cy="608965"/>
            <wp:effectExtent l="9525" t="9525" r="21590" b="2159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34"/>
                    <a:stretch>
                      <a:fillRect/>
                    </a:stretch>
                  </pic:blipFill>
                  <pic:spPr>
                    <a:xfrm>
                      <a:off x="0" y="0"/>
                      <a:ext cx="5272405" cy="6089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图1.3.1.3-4 限定跨库产品类型</w:t>
      </w:r>
    </w:p>
    <w:p w:rsidR="002347B1" w:rsidRDefault="00597F13">
      <w:pPr>
        <w:pStyle w:val="Heading3"/>
        <w:ind w:firstLineChars="0" w:firstLine="0"/>
      </w:pPr>
      <w:bookmarkStart w:id="13" w:name="_Toc533751342"/>
      <w:r>
        <w:rPr>
          <w:rFonts w:hint="eastAsia"/>
        </w:rPr>
        <w:t>1.3.2高级检索</w:t>
      </w:r>
      <w:bookmarkEnd w:id="13"/>
    </w:p>
    <w:p w:rsidR="002347B1" w:rsidRDefault="00597F13">
      <w:pPr>
        <w:ind w:firstLine="480"/>
        <w:jc w:val="left"/>
      </w:pPr>
      <w:r>
        <w:rPr>
          <w:rFonts w:hint="eastAsia"/>
        </w:rPr>
        <w:t>高级检索如图1.3.2-1所示，其中</w:t>
      </w:r>
      <w:r>
        <w:rPr>
          <w:rFonts w:hint="eastAsia"/>
        </w:rPr>
        <w:fldChar w:fldCharType="begin"/>
      </w:r>
      <w:r>
        <w:rPr>
          <w:rFonts w:hint="eastAsia"/>
        </w:rPr>
        <w:instrText xml:space="preserve">INCLUDEPICTURE \d "http://acad3.cnki.net/help/AssistDocument/KDN/html/5F995312949240988393AFC439127749.files/image001.png" \* MERGEFORMATINET </w:instrText>
      </w:r>
      <w:r>
        <w:rPr>
          <w:rFonts w:hint="eastAsia"/>
        </w:rPr>
        <w:fldChar w:fldCharType="separate"/>
      </w:r>
      <w:r>
        <w:rPr>
          <w:rFonts w:hint="eastAsia"/>
          <w:noProof/>
          <w:lang w:val="en-GB" w:eastAsia="en-GB"/>
        </w:rPr>
        <w:drawing>
          <wp:inline distT="0" distB="0" distL="114300" distR="114300">
            <wp:extent cx="161925" cy="161925"/>
            <wp:effectExtent l="0" t="0" r="9525" b="9525"/>
            <wp:docPr id="21"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IMG_256"/>
                    <pic:cNvPicPr>
                      <a:picLocks noChangeAspect="1"/>
                    </pic:cNvPicPr>
                  </pic:nvPicPr>
                  <pic:blipFill>
                    <a:blip r:embed="rId35"/>
                    <a:stretch>
                      <a:fillRect/>
                    </a:stretch>
                  </pic:blipFill>
                  <pic:spPr>
                    <a:xfrm>
                      <a:off x="0" y="0"/>
                      <a:ext cx="161925" cy="161925"/>
                    </a:xfrm>
                    <a:prstGeom prst="rect">
                      <a:avLst/>
                    </a:prstGeom>
                    <a:noFill/>
                    <a:ln w="9525">
                      <a:noFill/>
                    </a:ln>
                  </pic:spPr>
                </pic:pic>
              </a:graphicData>
            </a:graphic>
          </wp:inline>
        </w:drawing>
      </w:r>
      <w:r>
        <w:rPr>
          <w:rFonts w:hint="eastAsia"/>
        </w:rPr>
        <w:fldChar w:fldCharType="end"/>
      </w:r>
      <w:r>
        <w:rPr>
          <w:rFonts w:hint="eastAsia"/>
        </w:rPr>
        <w:t>和</w:t>
      </w:r>
      <w:r>
        <w:rPr>
          <w:rFonts w:hint="eastAsia"/>
        </w:rPr>
        <w:fldChar w:fldCharType="begin"/>
      </w:r>
      <w:r>
        <w:rPr>
          <w:rFonts w:hint="eastAsia"/>
        </w:rPr>
        <w:instrText xml:space="preserve">INCLUDEPICTURE \d "http://acad3.cnki.net/help/AssistDocument/KDN/html/5F995312949240988393AFC439127749.files/image002.png" \* MERGEFORMATINET </w:instrText>
      </w:r>
      <w:r>
        <w:rPr>
          <w:rFonts w:hint="eastAsia"/>
        </w:rPr>
        <w:fldChar w:fldCharType="separate"/>
      </w:r>
      <w:r>
        <w:rPr>
          <w:rFonts w:hint="eastAsia"/>
          <w:noProof/>
          <w:lang w:val="en-GB" w:eastAsia="en-GB"/>
        </w:rPr>
        <w:drawing>
          <wp:inline distT="0" distB="0" distL="114300" distR="114300">
            <wp:extent cx="161925" cy="152400"/>
            <wp:effectExtent l="0" t="0" r="9525" b="0"/>
            <wp:docPr id="20" name="图片 2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IMG_257"/>
                    <pic:cNvPicPr>
                      <a:picLocks noChangeAspect="1"/>
                    </pic:cNvPicPr>
                  </pic:nvPicPr>
                  <pic:blipFill>
                    <a:blip r:embed="rId36"/>
                    <a:stretch>
                      <a:fillRect/>
                    </a:stretch>
                  </pic:blipFill>
                  <pic:spPr>
                    <a:xfrm>
                      <a:off x="0" y="0"/>
                      <a:ext cx="161925" cy="152400"/>
                    </a:xfrm>
                    <a:prstGeom prst="rect">
                      <a:avLst/>
                    </a:prstGeom>
                    <a:noFill/>
                    <a:ln w="9525">
                      <a:noFill/>
                    </a:ln>
                  </pic:spPr>
                </pic:pic>
              </a:graphicData>
            </a:graphic>
          </wp:inline>
        </w:drawing>
      </w:r>
      <w:r>
        <w:rPr>
          <w:rFonts w:hint="eastAsia"/>
        </w:rPr>
        <w:fldChar w:fldCharType="end"/>
      </w:r>
      <w:r>
        <w:rPr>
          <w:rFonts w:hint="eastAsia"/>
        </w:rPr>
        <w:t>按钮用来增加和减少检索条件，“词频”表示该检索词在文中出现的频次，“精确/模糊”表示匹配方式。在高级检索中，还提供了更多的组合条件，来源、基金、作者以及作者单位等。</w:t>
      </w:r>
      <w:r>
        <w:rPr>
          <w:noProof/>
          <w:lang w:val="en-GB" w:eastAsia="en-GB"/>
        </w:rPr>
        <w:drawing>
          <wp:inline distT="0" distB="0" distL="114300" distR="114300">
            <wp:extent cx="228600" cy="266700"/>
            <wp:effectExtent l="0" t="0" r="0"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37"/>
                    <a:stretch>
                      <a:fillRect/>
                    </a:stretch>
                  </pic:blipFill>
                  <pic:spPr>
                    <a:xfrm>
                      <a:off x="0" y="0"/>
                      <a:ext cx="228600" cy="266700"/>
                    </a:xfrm>
                    <a:prstGeom prst="rect">
                      <a:avLst/>
                    </a:prstGeom>
                    <a:noFill/>
                    <a:ln w="9525">
                      <a:noFill/>
                    </a:ln>
                  </pic:spPr>
                </pic:pic>
              </a:graphicData>
            </a:graphic>
          </wp:inline>
        </w:drawing>
      </w:r>
      <w:r>
        <w:rPr>
          <w:rFonts w:hint="eastAsia"/>
        </w:rPr>
        <w:t>按钮是扩展现有检索内容，提供该检索内容的导航扩展，如图1.3.2-2。</w:t>
      </w:r>
      <w:r>
        <w:rPr>
          <w:noProof/>
          <w:lang w:val="en-GB" w:eastAsia="en-GB"/>
        </w:rPr>
        <w:drawing>
          <wp:inline distT="0" distB="0" distL="114300" distR="114300">
            <wp:extent cx="5266055" cy="2064385"/>
            <wp:effectExtent l="9525" t="9525" r="12700" b="1397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38"/>
                    <a:stretch>
                      <a:fillRect/>
                    </a:stretch>
                  </pic:blipFill>
                  <pic:spPr>
                    <a:xfrm>
                      <a:off x="0" y="0"/>
                      <a:ext cx="5266055" cy="206438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图1.3.2-1高级检索</w:t>
      </w:r>
    </w:p>
    <w:p w:rsidR="002347B1" w:rsidRDefault="00597F13">
      <w:pPr>
        <w:ind w:firstLineChars="0" w:firstLine="0"/>
        <w:rPr>
          <w:sz w:val="21"/>
          <w:szCs w:val="21"/>
        </w:rPr>
      </w:pPr>
      <w:r>
        <w:rPr>
          <w:noProof/>
          <w:lang w:val="en-GB" w:eastAsia="en-GB"/>
        </w:rPr>
        <w:drawing>
          <wp:inline distT="0" distB="0" distL="114300" distR="114300">
            <wp:extent cx="5266690" cy="1927225"/>
            <wp:effectExtent l="9525" t="9525" r="12065" b="1397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39"/>
                    <a:stretch>
                      <a:fillRect/>
                    </a:stretch>
                  </pic:blipFill>
                  <pic:spPr>
                    <a:xfrm>
                      <a:off x="0" y="0"/>
                      <a:ext cx="5266690" cy="192722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 xml:space="preserve">       图1.3.2-2检索内容的导航扩展</w:t>
      </w:r>
    </w:p>
    <w:p w:rsidR="002347B1" w:rsidRDefault="00597F13">
      <w:pPr>
        <w:pStyle w:val="Heading3"/>
        <w:ind w:firstLineChars="0" w:firstLine="0"/>
      </w:pPr>
      <w:bookmarkStart w:id="14" w:name="_Toc533751343"/>
      <w:r>
        <w:rPr>
          <w:rFonts w:hint="eastAsia"/>
        </w:rPr>
        <w:t>1.3.3专业检索</w:t>
      </w:r>
      <w:bookmarkEnd w:id="14"/>
    </w:p>
    <w:p w:rsidR="002347B1" w:rsidRDefault="00597F13">
      <w:pPr>
        <w:ind w:firstLine="480"/>
      </w:pPr>
      <w:r>
        <w:rPr>
          <w:rFonts w:hint="eastAsia"/>
        </w:rPr>
        <w:t>专业检索是所有检索方式里面比较复杂的一种检索方式。用户需要自己输入检索表达式来进行检索，并且要确保所输入检索式语法正确，这样才能检索到相应的结果。每个单库产品的专业检索都有说明，详细语法可以点击右侧“检索表达式语法”或者参照检索框下方提示构建专业检索表达式。</w:t>
      </w:r>
    </w:p>
    <w:p w:rsidR="002347B1" w:rsidRDefault="00597F13">
      <w:pPr>
        <w:ind w:firstLineChars="0" w:firstLine="0"/>
      </w:pPr>
      <w:r>
        <w:rPr>
          <w:noProof/>
          <w:lang w:val="en-GB" w:eastAsia="en-GB"/>
        </w:rPr>
        <w:drawing>
          <wp:inline distT="0" distB="0" distL="114300" distR="114300">
            <wp:extent cx="5267960" cy="2051050"/>
            <wp:effectExtent l="9525" t="9525" r="10795" b="12065"/>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40"/>
                    <a:stretch>
                      <a:fillRect/>
                    </a:stretch>
                  </pic:blipFill>
                  <pic:spPr>
                    <a:xfrm>
                      <a:off x="0" y="0"/>
                      <a:ext cx="5267960" cy="20510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图1.3.3-1专业检索</w:t>
      </w:r>
    </w:p>
    <w:p w:rsidR="002347B1" w:rsidRDefault="00597F13">
      <w:pPr>
        <w:pStyle w:val="Heading3"/>
        <w:ind w:firstLineChars="0" w:firstLine="0"/>
      </w:pPr>
      <w:bookmarkStart w:id="15" w:name="_Toc533751344"/>
      <w:r>
        <w:rPr>
          <w:rFonts w:hint="eastAsia"/>
        </w:rPr>
        <w:t>1.3.4作者发文检索</w:t>
      </w:r>
      <w:bookmarkEnd w:id="15"/>
    </w:p>
    <w:p w:rsidR="002347B1" w:rsidRDefault="00597F13">
      <w:pPr>
        <w:ind w:firstLine="480"/>
      </w:pPr>
      <w:r>
        <w:rPr>
          <w:rFonts w:hint="eastAsia"/>
        </w:rPr>
        <w:t>作者发文检索用于检索某作者的发表文献，输入相应作者姓名、单位即可。可以点击</w:t>
      </w:r>
      <w:r>
        <w:rPr>
          <w:rFonts w:hint="eastAsia"/>
        </w:rPr>
        <w:fldChar w:fldCharType="begin"/>
      </w:r>
      <w:r>
        <w:rPr>
          <w:rFonts w:hint="eastAsia"/>
        </w:rPr>
        <w:instrText xml:space="preserve">INCLUDEPICTURE \d "http://acad3.cnki.net/help/AssistDocument/KDN/html/2401C7A8F66A4F8AB6E536622EFAEE78.files/image001.png" \* MERGEFORMATINET </w:instrText>
      </w:r>
      <w:r>
        <w:rPr>
          <w:rFonts w:hint="eastAsia"/>
        </w:rPr>
        <w:fldChar w:fldCharType="separate"/>
      </w:r>
      <w:r>
        <w:rPr>
          <w:rFonts w:hint="eastAsia"/>
          <w:noProof/>
          <w:lang w:val="en-GB" w:eastAsia="en-GB"/>
        </w:rPr>
        <w:drawing>
          <wp:inline distT="0" distB="0" distL="114300" distR="114300">
            <wp:extent cx="161925" cy="161925"/>
            <wp:effectExtent l="0" t="0" r="9525" b="9525"/>
            <wp:docPr id="16"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56"/>
                    <pic:cNvPicPr>
                      <a:picLocks noChangeAspect="1"/>
                    </pic:cNvPicPr>
                  </pic:nvPicPr>
                  <pic:blipFill>
                    <a:blip r:embed="rId35"/>
                    <a:stretch>
                      <a:fillRect/>
                    </a:stretch>
                  </pic:blipFill>
                  <pic:spPr>
                    <a:xfrm>
                      <a:off x="0" y="0"/>
                      <a:ext cx="161925" cy="161925"/>
                    </a:xfrm>
                    <a:prstGeom prst="rect">
                      <a:avLst/>
                    </a:prstGeom>
                    <a:noFill/>
                    <a:ln w="9525">
                      <a:noFill/>
                    </a:ln>
                  </pic:spPr>
                </pic:pic>
              </a:graphicData>
            </a:graphic>
          </wp:inline>
        </w:drawing>
      </w:r>
      <w:r>
        <w:rPr>
          <w:rFonts w:hint="eastAsia"/>
        </w:rPr>
        <w:fldChar w:fldCharType="end"/>
      </w:r>
      <w:r>
        <w:rPr>
          <w:rFonts w:hint="eastAsia"/>
        </w:rPr>
        <w:t>和</w:t>
      </w:r>
      <w:r>
        <w:rPr>
          <w:rFonts w:hint="eastAsia"/>
        </w:rPr>
        <w:fldChar w:fldCharType="begin"/>
      </w:r>
      <w:r>
        <w:rPr>
          <w:rFonts w:hint="eastAsia"/>
        </w:rPr>
        <w:instrText xml:space="preserve">INCLUDEPICTURE \d "http://acad3.cnki.net/help/AssistDocument/KDN/html/2401C7A8F66A4F8AB6E536622EFAEE78.files/image002.png" \* MERGEFORMATINET </w:instrText>
      </w:r>
      <w:r>
        <w:rPr>
          <w:rFonts w:hint="eastAsia"/>
        </w:rPr>
        <w:fldChar w:fldCharType="separate"/>
      </w:r>
      <w:r>
        <w:rPr>
          <w:rFonts w:hint="eastAsia"/>
          <w:noProof/>
          <w:lang w:val="en-GB" w:eastAsia="en-GB"/>
        </w:rPr>
        <w:drawing>
          <wp:inline distT="0" distB="0" distL="114300" distR="114300">
            <wp:extent cx="161925" cy="152400"/>
            <wp:effectExtent l="0" t="0" r="9525" b="0"/>
            <wp:docPr id="17"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7"/>
                    <pic:cNvPicPr>
                      <a:picLocks noChangeAspect="1"/>
                    </pic:cNvPicPr>
                  </pic:nvPicPr>
                  <pic:blipFill>
                    <a:blip r:embed="rId36"/>
                    <a:stretch>
                      <a:fillRect/>
                    </a:stretch>
                  </pic:blipFill>
                  <pic:spPr>
                    <a:xfrm>
                      <a:off x="0" y="0"/>
                      <a:ext cx="161925" cy="152400"/>
                    </a:xfrm>
                    <a:prstGeom prst="rect">
                      <a:avLst/>
                    </a:prstGeom>
                    <a:noFill/>
                    <a:ln w="9525">
                      <a:noFill/>
                    </a:ln>
                  </pic:spPr>
                </pic:pic>
              </a:graphicData>
            </a:graphic>
          </wp:inline>
        </w:drawing>
      </w:r>
      <w:r>
        <w:rPr>
          <w:rFonts w:hint="eastAsia"/>
        </w:rPr>
        <w:fldChar w:fldCharType="end"/>
      </w:r>
      <w:r>
        <w:rPr>
          <w:rFonts w:hint="eastAsia"/>
        </w:rPr>
        <w:t>按钮增加删除检索条件。</w:t>
      </w:r>
    </w:p>
    <w:p w:rsidR="002347B1" w:rsidRDefault="00597F13">
      <w:pPr>
        <w:ind w:firstLineChars="0" w:firstLine="0"/>
      </w:pPr>
      <w:r>
        <w:rPr>
          <w:noProof/>
          <w:lang w:val="en-GB" w:eastAsia="en-GB"/>
        </w:rPr>
        <w:drawing>
          <wp:inline distT="0" distB="0" distL="114300" distR="114300">
            <wp:extent cx="5269865" cy="1246505"/>
            <wp:effectExtent l="9525" t="9525" r="24130" b="24130"/>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41"/>
                    <a:stretch>
                      <a:fillRect/>
                    </a:stretch>
                  </pic:blipFill>
                  <pic:spPr>
                    <a:xfrm>
                      <a:off x="0" y="0"/>
                      <a:ext cx="5269865" cy="12465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图1.3.4-1作者发文检索</w:t>
      </w:r>
    </w:p>
    <w:p w:rsidR="002347B1" w:rsidRDefault="00597F13">
      <w:pPr>
        <w:pStyle w:val="Heading3"/>
        <w:ind w:firstLineChars="0" w:firstLine="0"/>
      </w:pPr>
      <w:bookmarkStart w:id="16" w:name="_Toc533751345"/>
      <w:r>
        <w:rPr>
          <w:rFonts w:hint="eastAsia"/>
        </w:rPr>
        <w:t>1.3.5句子检索</w:t>
      </w:r>
      <w:bookmarkEnd w:id="16"/>
    </w:p>
    <w:p w:rsidR="002347B1" w:rsidRDefault="00597F13">
      <w:pPr>
        <w:ind w:firstLine="480"/>
      </w:pPr>
      <w:r>
        <w:rPr>
          <w:rFonts w:hint="eastAsia"/>
        </w:rPr>
        <w:t>句子检索用来检索</w:t>
      </w:r>
      <w:r>
        <w:t>正文中包含的某一句话</w:t>
      </w:r>
      <w:r>
        <w:rPr>
          <w:rFonts w:hint="eastAsia"/>
        </w:rPr>
        <w:t>或某一词组的文献，可以点击</w:t>
      </w:r>
      <w:r>
        <w:rPr>
          <w:rFonts w:hint="eastAsia"/>
        </w:rPr>
        <w:fldChar w:fldCharType="begin"/>
      </w:r>
      <w:r>
        <w:rPr>
          <w:rFonts w:hint="eastAsia"/>
        </w:rPr>
        <w:instrText xml:space="preserve">INCLUDEPICTURE \d "http://acad3.cnki.net/help/AssistDocument/KDN/html/99939EB374614205B5BC9381E148B928.files/image001.png" \* MERGEFORMATINET </w:instrText>
      </w:r>
      <w:r>
        <w:rPr>
          <w:rFonts w:hint="eastAsia"/>
        </w:rPr>
        <w:fldChar w:fldCharType="separate"/>
      </w:r>
      <w:r>
        <w:rPr>
          <w:rFonts w:hint="eastAsia"/>
          <w:noProof/>
          <w:lang w:val="en-GB" w:eastAsia="en-GB"/>
        </w:rPr>
        <w:drawing>
          <wp:inline distT="0" distB="0" distL="114300" distR="114300">
            <wp:extent cx="161925" cy="161925"/>
            <wp:effectExtent l="0" t="0" r="9525" b="9525"/>
            <wp:docPr id="24"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_256"/>
                    <pic:cNvPicPr>
                      <a:picLocks noChangeAspect="1"/>
                    </pic:cNvPicPr>
                  </pic:nvPicPr>
                  <pic:blipFill>
                    <a:blip r:embed="rId35"/>
                    <a:stretch>
                      <a:fillRect/>
                    </a:stretch>
                  </pic:blipFill>
                  <pic:spPr>
                    <a:xfrm>
                      <a:off x="0" y="0"/>
                      <a:ext cx="161925" cy="161925"/>
                    </a:xfrm>
                    <a:prstGeom prst="rect">
                      <a:avLst/>
                    </a:prstGeom>
                    <a:noFill/>
                    <a:ln w="9525">
                      <a:noFill/>
                    </a:ln>
                  </pic:spPr>
                </pic:pic>
              </a:graphicData>
            </a:graphic>
          </wp:inline>
        </w:drawing>
      </w:r>
      <w:r>
        <w:rPr>
          <w:rFonts w:hint="eastAsia"/>
        </w:rPr>
        <w:fldChar w:fldCharType="end"/>
      </w:r>
      <w:r>
        <w:rPr>
          <w:rFonts w:hint="eastAsia"/>
        </w:rPr>
        <w:t>和</w:t>
      </w:r>
      <w:r>
        <w:rPr>
          <w:rFonts w:hint="eastAsia"/>
        </w:rPr>
        <w:fldChar w:fldCharType="begin"/>
      </w:r>
      <w:r>
        <w:rPr>
          <w:rFonts w:hint="eastAsia"/>
        </w:rPr>
        <w:instrText xml:space="preserve">INCLUDEPICTURE \d "http://acad3.cnki.net/help/AssistDocument/KDN/html/99939EB374614205B5BC9381E148B928.files/image002.png" \* MERGEFORMATINET </w:instrText>
      </w:r>
      <w:r>
        <w:rPr>
          <w:rFonts w:hint="eastAsia"/>
        </w:rPr>
        <w:fldChar w:fldCharType="separate"/>
      </w:r>
      <w:r>
        <w:rPr>
          <w:rFonts w:hint="eastAsia"/>
          <w:noProof/>
          <w:lang w:val="en-GB" w:eastAsia="en-GB"/>
        </w:rPr>
        <w:drawing>
          <wp:inline distT="0" distB="0" distL="114300" distR="114300">
            <wp:extent cx="161925" cy="152400"/>
            <wp:effectExtent l="0" t="0" r="9525" b="0"/>
            <wp:docPr id="23" name="图片 2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IMG_257"/>
                    <pic:cNvPicPr>
                      <a:picLocks noChangeAspect="1"/>
                    </pic:cNvPicPr>
                  </pic:nvPicPr>
                  <pic:blipFill>
                    <a:blip r:embed="rId36"/>
                    <a:stretch>
                      <a:fillRect/>
                    </a:stretch>
                  </pic:blipFill>
                  <pic:spPr>
                    <a:xfrm>
                      <a:off x="0" y="0"/>
                      <a:ext cx="161925" cy="152400"/>
                    </a:xfrm>
                    <a:prstGeom prst="rect">
                      <a:avLst/>
                    </a:prstGeom>
                    <a:noFill/>
                    <a:ln w="9525">
                      <a:noFill/>
                    </a:ln>
                  </pic:spPr>
                </pic:pic>
              </a:graphicData>
            </a:graphic>
          </wp:inline>
        </w:drawing>
      </w:r>
      <w:r>
        <w:rPr>
          <w:rFonts w:hint="eastAsia"/>
        </w:rPr>
        <w:fldChar w:fldCharType="end"/>
      </w:r>
      <w:r>
        <w:rPr>
          <w:rFonts w:hint="eastAsia"/>
        </w:rPr>
        <w:t>按钮，选择同一句或者同一段中检索。</w:t>
      </w:r>
    </w:p>
    <w:p w:rsidR="002347B1" w:rsidRDefault="00597F13">
      <w:pPr>
        <w:ind w:firstLineChars="0" w:firstLine="0"/>
        <w:rPr>
          <w:color w:val="000000"/>
          <w:sz w:val="21"/>
          <w:szCs w:val="21"/>
        </w:rPr>
      </w:pPr>
      <w:r>
        <w:rPr>
          <w:noProof/>
          <w:lang w:val="en-GB" w:eastAsia="en-GB"/>
        </w:rPr>
        <w:drawing>
          <wp:inline distT="0" distB="0" distL="114300" distR="114300">
            <wp:extent cx="5273675" cy="1041400"/>
            <wp:effectExtent l="9525" t="9525" r="20320" b="15875"/>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42"/>
                    <a:stretch>
                      <a:fillRect/>
                    </a:stretch>
                  </pic:blipFill>
                  <pic:spPr>
                    <a:xfrm>
                      <a:off x="0" y="0"/>
                      <a:ext cx="5273675" cy="1041400"/>
                    </a:xfrm>
                    <a:prstGeom prst="rect">
                      <a:avLst/>
                    </a:prstGeom>
                    <a:noFill/>
                    <a:ln w="3175">
                      <a:solidFill>
                        <a:schemeClr val="bg1">
                          <a:lumMod val="75000"/>
                        </a:schemeClr>
                      </a:solidFill>
                    </a:ln>
                  </pic:spPr>
                </pic:pic>
              </a:graphicData>
            </a:graphic>
          </wp:inline>
        </w:drawing>
      </w:r>
    </w:p>
    <w:p w:rsidR="002347B1" w:rsidRDefault="002347B1">
      <w:pPr>
        <w:ind w:firstLineChars="0" w:firstLine="0"/>
      </w:pPr>
    </w:p>
    <w:p w:rsidR="002347B1" w:rsidRDefault="00597F13">
      <w:pPr>
        <w:ind w:firstLineChars="0" w:firstLine="0"/>
        <w:jc w:val="center"/>
      </w:pPr>
      <w:r>
        <w:rPr>
          <w:rFonts w:hint="eastAsia"/>
          <w:sz w:val="21"/>
          <w:szCs w:val="21"/>
        </w:rPr>
        <w:t>图1.3.5-1句子检索</w:t>
      </w:r>
    </w:p>
    <w:p w:rsidR="002347B1" w:rsidRDefault="00597F13">
      <w:pPr>
        <w:pStyle w:val="Heading2"/>
        <w:ind w:firstLineChars="0" w:firstLine="0"/>
      </w:pPr>
      <w:bookmarkStart w:id="17" w:name="_Toc533751346"/>
      <w:bookmarkStart w:id="18" w:name="_1.4检索结果"/>
      <w:r>
        <w:rPr>
          <w:rFonts w:hint="eastAsia"/>
        </w:rPr>
        <w:t>1.4检索结果</w:t>
      </w:r>
      <w:bookmarkEnd w:id="17"/>
    </w:p>
    <w:bookmarkEnd w:id="18"/>
    <w:p w:rsidR="002347B1" w:rsidRDefault="00597F13">
      <w:pPr>
        <w:ind w:firstLine="480"/>
      </w:pPr>
      <w:r>
        <w:rPr>
          <w:rFonts w:hint="eastAsia"/>
        </w:rPr>
        <w:t>检索结果提供文献全部分类、分组、排序、下载、预览、导出参考文献、可视化分析等多种文献分析方式，切换列表/摘要选择不同的结果显示模式，也可通过点击文献题名、作者等进入对应的知网节。</w:t>
      </w:r>
    </w:p>
    <w:p w:rsidR="002347B1" w:rsidRDefault="00597F13">
      <w:pPr>
        <w:ind w:firstLineChars="0" w:firstLine="0"/>
        <w:rPr>
          <w:highlight w:val="yellow"/>
        </w:rPr>
      </w:pPr>
      <w:r>
        <w:rPr>
          <w:noProof/>
          <w:lang w:val="en-GB" w:eastAsia="en-GB"/>
        </w:rPr>
        <w:drawing>
          <wp:inline distT="0" distB="0" distL="114300" distR="114300">
            <wp:extent cx="5271770" cy="3756660"/>
            <wp:effectExtent l="9525" t="9525" r="22225" b="13335"/>
            <wp:docPr id="30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87"/>
                    <pic:cNvPicPr>
                      <a:picLocks noChangeAspect="1"/>
                    </pic:cNvPicPr>
                  </pic:nvPicPr>
                  <pic:blipFill>
                    <a:blip r:embed="rId43"/>
                    <a:stretch>
                      <a:fillRect/>
                    </a:stretch>
                  </pic:blipFill>
                  <pic:spPr>
                    <a:xfrm>
                      <a:off x="0" y="0"/>
                      <a:ext cx="5271770" cy="37566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 检索结果</w:t>
      </w:r>
    </w:p>
    <w:p w:rsidR="002347B1" w:rsidRDefault="00597F13">
      <w:pPr>
        <w:pStyle w:val="Heading3"/>
        <w:ind w:firstLineChars="0" w:firstLine="0"/>
      </w:pPr>
      <w:bookmarkStart w:id="19" w:name="_Toc533751347"/>
      <w:bookmarkStart w:id="20" w:name="_1.4.1分组与可视化"/>
      <w:r>
        <w:rPr>
          <w:rFonts w:hint="eastAsia"/>
        </w:rPr>
        <w:t>1.4.1分组与可视化</w:t>
      </w:r>
      <w:bookmarkEnd w:id="19"/>
    </w:p>
    <w:bookmarkEnd w:id="20"/>
    <w:p w:rsidR="002347B1" w:rsidRDefault="00597F13">
      <w:pPr>
        <w:ind w:firstLine="480"/>
      </w:pPr>
      <w:r>
        <w:rPr>
          <w:rFonts w:hint="eastAsia"/>
        </w:rPr>
        <w:t>选中某个分组，该分组字体变蓝色，每一个分组后面都显示该组的文献数量。</w:t>
      </w:r>
    </w:p>
    <w:p w:rsidR="002347B1" w:rsidRDefault="00597F13">
      <w:pPr>
        <w:ind w:firstLineChars="0" w:firstLine="0"/>
      </w:pPr>
      <w:r>
        <w:rPr>
          <w:noProof/>
          <w:lang w:val="en-GB" w:eastAsia="en-GB"/>
        </w:rPr>
        <w:drawing>
          <wp:inline distT="0" distB="0" distL="114300" distR="114300">
            <wp:extent cx="5265420" cy="998220"/>
            <wp:effectExtent l="9525" t="9525" r="13335" b="133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4"/>
                    <a:stretch>
                      <a:fillRect/>
                    </a:stretch>
                  </pic:blipFill>
                  <pic:spPr>
                    <a:xfrm>
                      <a:off x="0" y="0"/>
                      <a:ext cx="5265420" cy="9982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图1.4.1-1 选中分组</w:t>
      </w:r>
    </w:p>
    <w:p w:rsidR="002347B1" w:rsidRDefault="00597F13">
      <w:pPr>
        <w:ind w:firstLine="480"/>
      </w:pPr>
      <w:r>
        <w:rPr>
          <w:rFonts w:hint="eastAsia"/>
        </w:rPr>
        <w:t>点击上图（1.4.1-1）红框里的图标</w:t>
      </w:r>
      <w:r>
        <w:rPr>
          <w:noProof/>
          <w:lang w:val="en-GB" w:eastAsia="en-GB"/>
        </w:rPr>
        <w:drawing>
          <wp:inline distT="0" distB="0" distL="114300" distR="114300">
            <wp:extent cx="257175" cy="180975"/>
            <wp:effectExtent l="0" t="0" r="9525" b="9525"/>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45"/>
                    <a:stretch>
                      <a:fillRect/>
                    </a:stretch>
                  </pic:blipFill>
                  <pic:spPr>
                    <a:xfrm>
                      <a:off x="0" y="0"/>
                      <a:ext cx="257175" cy="180975"/>
                    </a:xfrm>
                    <a:prstGeom prst="rect">
                      <a:avLst/>
                    </a:prstGeom>
                    <a:noFill/>
                    <a:ln w="9525">
                      <a:noFill/>
                    </a:ln>
                  </pic:spPr>
                </pic:pic>
              </a:graphicData>
            </a:graphic>
          </wp:inline>
        </w:drawing>
      </w:r>
      <w:r>
        <w:rPr>
          <w:rFonts w:hint="eastAsia"/>
        </w:rPr>
        <w:t>，弹出发表年度分析页面（图1.4.1-2）。其它的分组均可呈现可视化分析页面，例如作者分布（图1.4.1-3）、机构分布（图1.4.1-4）、基金分布（图1.4.1-5）、资源类型分布（图1.4.1-6）、文献类型分布（图1.4.1-7）、关键词分布（图1.4.1-8）。</w:t>
      </w:r>
    </w:p>
    <w:p w:rsidR="002347B1" w:rsidRDefault="00597F13">
      <w:pPr>
        <w:ind w:firstLineChars="0" w:firstLine="0"/>
      </w:pPr>
      <w:r>
        <w:rPr>
          <w:noProof/>
          <w:lang w:val="en-GB" w:eastAsia="en-GB"/>
        </w:rPr>
        <w:drawing>
          <wp:inline distT="0" distB="0" distL="114300" distR="114300">
            <wp:extent cx="5271135" cy="2808605"/>
            <wp:effectExtent l="9525" t="9525" r="22860" b="1651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6"/>
                    <a:stretch>
                      <a:fillRect/>
                    </a:stretch>
                  </pic:blipFill>
                  <pic:spPr>
                    <a:xfrm>
                      <a:off x="0" y="0"/>
                      <a:ext cx="5271135" cy="28086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图1.4.1-2 发表年度分布可视化分析</w:t>
      </w:r>
    </w:p>
    <w:p w:rsidR="002347B1" w:rsidRDefault="00597F13">
      <w:pPr>
        <w:ind w:firstLineChars="0" w:firstLine="0"/>
        <w:jc w:val="center"/>
      </w:pPr>
      <w:r>
        <w:rPr>
          <w:noProof/>
          <w:lang w:val="en-GB" w:eastAsia="en-GB"/>
        </w:rPr>
        <w:drawing>
          <wp:inline distT="0" distB="0" distL="114300" distR="114300">
            <wp:extent cx="5271135" cy="2837180"/>
            <wp:effectExtent l="9525" t="9525" r="22860" b="1841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47"/>
                    <a:stretch>
                      <a:fillRect/>
                    </a:stretch>
                  </pic:blipFill>
                  <pic:spPr>
                    <a:xfrm>
                      <a:off x="0" y="0"/>
                      <a:ext cx="5271135" cy="28371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图1.4.1-3 作者分布可视化分析</w:t>
      </w:r>
    </w:p>
    <w:p w:rsidR="002347B1" w:rsidRDefault="002347B1">
      <w:pPr>
        <w:ind w:firstLineChars="0" w:firstLine="0"/>
        <w:jc w:val="center"/>
      </w:pPr>
    </w:p>
    <w:p w:rsidR="002347B1" w:rsidRDefault="00597F13">
      <w:pPr>
        <w:ind w:firstLineChars="0" w:firstLine="0"/>
        <w:jc w:val="center"/>
      </w:pPr>
      <w:r>
        <w:rPr>
          <w:noProof/>
          <w:lang w:val="en-GB" w:eastAsia="en-GB"/>
        </w:rPr>
        <w:drawing>
          <wp:inline distT="0" distB="0" distL="114300" distR="114300">
            <wp:extent cx="5273040" cy="2812415"/>
            <wp:effectExtent l="9525" t="9525" r="20955" b="1270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48"/>
                    <a:stretch>
                      <a:fillRect/>
                    </a:stretch>
                  </pic:blipFill>
                  <pic:spPr>
                    <a:xfrm>
                      <a:off x="0" y="0"/>
                      <a:ext cx="5273040" cy="281241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图1.4.1-4 机构分布可视化分析</w:t>
      </w:r>
    </w:p>
    <w:p w:rsidR="002347B1" w:rsidRDefault="002347B1">
      <w:pPr>
        <w:ind w:firstLineChars="0" w:firstLine="0"/>
        <w:jc w:val="center"/>
      </w:pPr>
    </w:p>
    <w:p w:rsidR="002347B1" w:rsidRDefault="00597F13">
      <w:pPr>
        <w:ind w:firstLineChars="0" w:firstLine="0"/>
        <w:jc w:val="center"/>
      </w:pPr>
      <w:r>
        <w:rPr>
          <w:noProof/>
          <w:lang w:val="en-GB" w:eastAsia="en-GB"/>
        </w:rPr>
        <w:drawing>
          <wp:inline distT="0" distB="0" distL="114300" distR="114300">
            <wp:extent cx="5268595" cy="2836545"/>
            <wp:effectExtent l="9525" t="9525" r="10160" b="1905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49"/>
                    <a:stretch>
                      <a:fillRect/>
                    </a:stretch>
                  </pic:blipFill>
                  <pic:spPr>
                    <a:xfrm>
                      <a:off x="0" y="0"/>
                      <a:ext cx="5268595" cy="28365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图1.4.1-5 基金分布可视化分析</w:t>
      </w:r>
    </w:p>
    <w:p w:rsidR="002347B1" w:rsidRDefault="002347B1">
      <w:pPr>
        <w:ind w:firstLineChars="0" w:firstLine="0"/>
        <w:jc w:val="center"/>
      </w:pPr>
    </w:p>
    <w:p w:rsidR="002347B1" w:rsidRDefault="00597F13">
      <w:pPr>
        <w:ind w:firstLineChars="0" w:firstLine="0"/>
        <w:jc w:val="center"/>
      </w:pPr>
      <w:r>
        <w:rPr>
          <w:noProof/>
          <w:lang w:val="en-GB" w:eastAsia="en-GB"/>
        </w:rPr>
        <w:drawing>
          <wp:inline distT="0" distB="0" distL="114300" distR="114300">
            <wp:extent cx="5273040" cy="2817495"/>
            <wp:effectExtent l="9525" t="9525" r="20955" b="22860"/>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50"/>
                    <a:stretch>
                      <a:fillRect/>
                    </a:stretch>
                  </pic:blipFill>
                  <pic:spPr>
                    <a:xfrm>
                      <a:off x="0" y="0"/>
                      <a:ext cx="5273040" cy="28174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图1.4.1-6 资源类型分布可视化分析</w:t>
      </w:r>
    </w:p>
    <w:p w:rsidR="002347B1" w:rsidRDefault="002347B1">
      <w:pPr>
        <w:ind w:firstLineChars="0" w:firstLine="0"/>
        <w:jc w:val="center"/>
      </w:pPr>
    </w:p>
    <w:p w:rsidR="002347B1" w:rsidRDefault="00597F13">
      <w:pPr>
        <w:ind w:firstLineChars="0" w:firstLine="0"/>
        <w:jc w:val="center"/>
      </w:pPr>
      <w:r>
        <w:rPr>
          <w:noProof/>
          <w:lang w:val="en-GB" w:eastAsia="en-GB"/>
        </w:rPr>
        <w:drawing>
          <wp:inline distT="0" distB="0" distL="114300" distR="114300">
            <wp:extent cx="5269865" cy="2817495"/>
            <wp:effectExtent l="9525" t="9525" r="24130" b="2286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1"/>
                    <a:stretch>
                      <a:fillRect/>
                    </a:stretch>
                  </pic:blipFill>
                  <pic:spPr>
                    <a:xfrm>
                      <a:off x="0" y="0"/>
                      <a:ext cx="5269865" cy="28174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图1.4.1-7 文献来源分布可视化分析</w:t>
      </w:r>
    </w:p>
    <w:p w:rsidR="002347B1" w:rsidRDefault="00597F13">
      <w:pPr>
        <w:ind w:firstLineChars="0" w:firstLine="0"/>
      </w:pPr>
      <w:r>
        <w:rPr>
          <w:noProof/>
          <w:lang w:val="en-GB" w:eastAsia="en-GB"/>
        </w:rPr>
        <w:drawing>
          <wp:inline distT="0" distB="0" distL="114300" distR="114300">
            <wp:extent cx="5266055" cy="2842260"/>
            <wp:effectExtent l="9525" t="9525" r="12700" b="13335"/>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52"/>
                    <a:stretch>
                      <a:fillRect/>
                    </a:stretch>
                  </pic:blipFill>
                  <pic:spPr>
                    <a:xfrm>
                      <a:off x="0" y="0"/>
                      <a:ext cx="5266055" cy="2842260"/>
                    </a:xfrm>
                    <a:prstGeom prst="rect">
                      <a:avLst/>
                    </a:prstGeom>
                    <a:noFill/>
                    <a:ln w="3175">
                      <a:solidFill>
                        <a:schemeClr val="bg1">
                          <a:lumMod val="75000"/>
                        </a:schemeClr>
                      </a:solidFill>
                    </a:ln>
                  </pic:spPr>
                </pic:pic>
              </a:graphicData>
            </a:graphic>
          </wp:inline>
        </w:drawing>
      </w:r>
    </w:p>
    <w:p w:rsidR="002347B1" w:rsidRDefault="00597F13">
      <w:pPr>
        <w:ind w:firstLineChars="1200" w:firstLine="2520"/>
      </w:pPr>
      <w:r>
        <w:rPr>
          <w:rFonts w:hint="eastAsia"/>
          <w:sz w:val="21"/>
          <w:szCs w:val="21"/>
        </w:rPr>
        <w:t>图1.4.1-8 关键词分布可视化分析</w:t>
      </w:r>
    </w:p>
    <w:p w:rsidR="002347B1" w:rsidRDefault="00597F13">
      <w:pPr>
        <w:pStyle w:val="Heading3"/>
        <w:ind w:firstLineChars="0" w:firstLine="0"/>
      </w:pPr>
      <w:bookmarkStart w:id="21" w:name="_Toc533751348"/>
      <w:r>
        <w:rPr>
          <w:rFonts w:hint="eastAsia"/>
        </w:rPr>
        <w:t>1.4.2排序</w:t>
      </w:r>
      <w:bookmarkEnd w:id="21"/>
    </w:p>
    <w:p w:rsidR="002347B1" w:rsidRDefault="00597F13">
      <w:pPr>
        <w:ind w:firstLine="480"/>
      </w:pPr>
      <w:r>
        <w:rPr>
          <w:rFonts w:hint="eastAsia"/>
        </w:rPr>
        <w:t>在分组浏览下方，显示不同的排序方式。以文献跨库检索为例，默认为“发表时间”，可切换按“主题排序”、“被引”、“下载”进行降序/升序排列。不同单库产品分组和排序选项不同。</w:t>
      </w:r>
    </w:p>
    <w:p w:rsidR="002347B1" w:rsidRDefault="00597F13">
      <w:pPr>
        <w:ind w:firstLineChars="0" w:firstLine="0"/>
      </w:pPr>
      <w:r>
        <w:rPr>
          <w:noProof/>
          <w:lang w:val="en-GB" w:eastAsia="en-GB"/>
        </w:rPr>
        <w:drawing>
          <wp:inline distT="0" distB="0" distL="114300" distR="114300">
            <wp:extent cx="5269865" cy="2135505"/>
            <wp:effectExtent l="9525" t="9525" r="24130" b="190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3"/>
                    <a:stretch>
                      <a:fillRect/>
                    </a:stretch>
                  </pic:blipFill>
                  <pic:spPr>
                    <a:xfrm>
                      <a:off x="0" y="0"/>
                      <a:ext cx="5269865" cy="21355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图1.4.2 排序</w:t>
      </w:r>
    </w:p>
    <w:p w:rsidR="002347B1" w:rsidRDefault="00597F13">
      <w:pPr>
        <w:pStyle w:val="Heading3"/>
        <w:ind w:firstLineChars="0" w:firstLine="0"/>
      </w:pPr>
      <w:bookmarkStart w:id="22" w:name="_Toc533751349"/>
      <w:r>
        <w:rPr>
          <w:rFonts w:hint="eastAsia"/>
        </w:rPr>
        <w:t>1.4.3免费订阅</w:t>
      </w:r>
      <w:bookmarkEnd w:id="22"/>
    </w:p>
    <w:p w:rsidR="002347B1" w:rsidRDefault="00597F13">
      <w:pPr>
        <w:ind w:firstLine="480"/>
      </w:pPr>
      <w:r>
        <w:rPr>
          <w:rFonts w:hint="eastAsia"/>
        </w:rPr>
        <w:t>（1）入口：检索结果&gt;免费订阅</w:t>
      </w:r>
    </w:p>
    <w:p w:rsidR="002347B1" w:rsidRDefault="00597F13">
      <w:pPr>
        <w:ind w:firstLineChars="0" w:firstLine="0"/>
      </w:pPr>
      <w:r>
        <w:rPr>
          <w:noProof/>
          <w:lang w:val="en-GB" w:eastAsia="en-GB"/>
        </w:rPr>
        <w:drawing>
          <wp:inline distT="0" distB="0" distL="114300" distR="114300">
            <wp:extent cx="5273675" cy="1010920"/>
            <wp:effectExtent l="9525" t="9525" r="20320" b="1587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54"/>
                    <a:stretch>
                      <a:fillRect/>
                    </a:stretch>
                  </pic:blipFill>
                  <pic:spPr>
                    <a:xfrm>
                      <a:off x="0" y="0"/>
                      <a:ext cx="5273675" cy="10109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图1.4.3-1免费订阅入口</w:t>
      </w:r>
    </w:p>
    <w:p w:rsidR="002347B1" w:rsidRDefault="00597F13">
      <w:pPr>
        <w:ind w:firstLine="480"/>
      </w:pPr>
      <w:r>
        <w:rPr>
          <w:rFonts w:hint="eastAsia"/>
        </w:rPr>
        <w:t>（2）免费订阅页面</w:t>
      </w:r>
    </w:p>
    <w:p w:rsidR="002347B1" w:rsidRDefault="00597F13">
      <w:pPr>
        <w:ind w:firstLine="480"/>
      </w:pPr>
      <w:r>
        <w:rPr>
          <w:rFonts w:hint="eastAsia"/>
        </w:rPr>
        <w:t>如图1.4.3-2，页面上部是现有检索式的订阅，下部是据检索推荐的期刊、关键词、学者、机构、报纸、文献等订阅。</w:t>
      </w:r>
    </w:p>
    <w:p w:rsidR="002347B1" w:rsidRDefault="00597F13">
      <w:pPr>
        <w:ind w:firstLineChars="0" w:firstLine="0"/>
      </w:pPr>
      <w:r>
        <w:rPr>
          <w:noProof/>
          <w:lang w:val="en-GB" w:eastAsia="en-GB"/>
        </w:rPr>
        <w:drawing>
          <wp:inline distT="0" distB="0" distL="114300" distR="114300">
            <wp:extent cx="5272405" cy="3741420"/>
            <wp:effectExtent l="9525" t="9525" r="21590" b="13335"/>
            <wp:docPr id="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2"/>
                    <pic:cNvPicPr>
                      <a:picLocks noChangeAspect="1"/>
                    </pic:cNvPicPr>
                  </pic:nvPicPr>
                  <pic:blipFill>
                    <a:blip r:embed="rId55"/>
                    <a:stretch>
                      <a:fillRect/>
                    </a:stretch>
                  </pic:blipFill>
                  <pic:spPr>
                    <a:xfrm>
                      <a:off x="0" y="0"/>
                      <a:ext cx="5272405" cy="37414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图1.4.3-2订阅中心</w:t>
      </w:r>
    </w:p>
    <w:p w:rsidR="002347B1" w:rsidRDefault="00597F13">
      <w:pPr>
        <w:ind w:firstLine="480"/>
      </w:pPr>
      <w:r>
        <w:rPr>
          <w:rFonts w:hint="eastAsia"/>
        </w:rPr>
        <w:t>（3）管理订阅</w:t>
      </w:r>
    </w:p>
    <w:p w:rsidR="002347B1" w:rsidRDefault="00597F13">
      <w:pPr>
        <w:ind w:firstLine="480"/>
      </w:pPr>
      <w:r>
        <w:rPr>
          <w:rFonts w:hint="eastAsia"/>
        </w:rPr>
        <w:t>如图1.4.3-3，输入检索主题名称和邮箱，通过邮箱激活，可进行管理订阅和退订订阅操作</w:t>
      </w:r>
    </w:p>
    <w:p w:rsidR="002347B1" w:rsidRDefault="00597F13">
      <w:pPr>
        <w:ind w:firstLineChars="0" w:firstLine="0"/>
        <w:rPr>
          <w:sz w:val="21"/>
          <w:szCs w:val="21"/>
        </w:rPr>
      </w:pPr>
      <w:r>
        <w:rPr>
          <w:noProof/>
          <w:lang w:val="en-GB" w:eastAsia="en-GB"/>
        </w:rPr>
        <w:drawing>
          <wp:inline distT="0" distB="0" distL="114300" distR="114300">
            <wp:extent cx="5266690" cy="1522095"/>
            <wp:effectExtent l="9525" t="9525" r="12065" b="22860"/>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56"/>
                    <a:stretch>
                      <a:fillRect/>
                    </a:stretch>
                  </pic:blipFill>
                  <pic:spPr>
                    <a:xfrm>
                      <a:off x="0" y="0"/>
                      <a:ext cx="5266690" cy="1522095"/>
                    </a:xfrm>
                    <a:prstGeom prst="rect">
                      <a:avLst/>
                    </a:prstGeom>
                    <a:noFill/>
                    <a:ln w="3175">
                      <a:solidFill>
                        <a:schemeClr val="bg1">
                          <a:lumMod val="75000"/>
                        </a:schemeClr>
                      </a:solidFill>
                    </a:ln>
                  </pic:spPr>
                </pic:pic>
              </a:graphicData>
            </a:graphic>
          </wp:inline>
        </w:drawing>
      </w:r>
    </w:p>
    <w:p w:rsidR="002347B1" w:rsidRDefault="00597F13">
      <w:pPr>
        <w:ind w:firstLineChars="1500" w:firstLine="3150"/>
      </w:pPr>
      <w:r>
        <w:rPr>
          <w:rFonts w:hint="eastAsia"/>
          <w:sz w:val="21"/>
          <w:szCs w:val="21"/>
        </w:rPr>
        <w:t>图1.4.3-3 管理订阅</w:t>
      </w:r>
    </w:p>
    <w:p w:rsidR="002347B1" w:rsidRDefault="00597F13">
      <w:pPr>
        <w:pStyle w:val="Heading3"/>
        <w:ind w:firstLineChars="0" w:firstLine="0"/>
      </w:pPr>
      <w:bookmarkStart w:id="23" w:name="_Toc533751350"/>
      <w:r>
        <w:rPr>
          <w:rFonts w:hint="eastAsia"/>
        </w:rPr>
        <w:t>1.4.4设置记录数</w:t>
      </w:r>
      <w:bookmarkEnd w:id="23"/>
    </w:p>
    <w:p w:rsidR="002347B1" w:rsidRDefault="00597F13">
      <w:pPr>
        <w:ind w:firstLine="480"/>
      </w:pPr>
      <w:r>
        <w:rPr>
          <w:rFonts w:hint="eastAsia"/>
        </w:rPr>
        <w:t>检索结果中，每页显示记录数有10、20、50三种，默认显示20。每次检索则按照之前设置的记录数进行显示，例如设置每页显示10条记录，之后检索结果都显示10条/页。</w:t>
      </w:r>
    </w:p>
    <w:p w:rsidR="002347B1" w:rsidRDefault="00597F13">
      <w:pPr>
        <w:ind w:firstLineChars="0" w:firstLine="0"/>
      </w:pPr>
      <w:r>
        <w:rPr>
          <w:noProof/>
          <w:lang w:val="en-GB" w:eastAsia="en-GB"/>
        </w:rPr>
        <w:drawing>
          <wp:inline distT="0" distB="0" distL="114300" distR="114300">
            <wp:extent cx="5269865" cy="1525270"/>
            <wp:effectExtent l="9525" t="9525" r="24130" b="19685"/>
            <wp:docPr id="9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4"/>
                    <pic:cNvPicPr>
                      <a:picLocks noChangeAspect="1"/>
                    </pic:cNvPicPr>
                  </pic:nvPicPr>
                  <pic:blipFill>
                    <a:blip r:embed="rId57"/>
                    <a:stretch>
                      <a:fillRect/>
                    </a:stretch>
                  </pic:blipFill>
                  <pic:spPr>
                    <a:xfrm>
                      <a:off x="0" y="0"/>
                      <a:ext cx="5269865" cy="15252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图1.4.4 设置记录数</w:t>
      </w:r>
    </w:p>
    <w:p w:rsidR="002347B1" w:rsidRDefault="00597F13">
      <w:pPr>
        <w:pStyle w:val="Heading3"/>
        <w:ind w:firstLineChars="0" w:firstLine="0"/>
      </w:pPr>
      <w:bookmarkStart w:id="24" w:name="_Toc533751351"/>
      <w:r>
        <w:rPr>
          <w:rFonts w:hint="eastAsia"/>
        </w:rPr>
        <w:t>1.4.5切换显示模式</w:t>
      </w:r>
      <w:bookmarkEnd w:id="24"/>
    </w:p>
    <w:p w:rsidR="002347B1" w:rsidRDefault="00597F13">
      <w:pPr>
        <w:ind w:firstLine="480"/>
      </w:pPr>
      <w:r>
        <w:rPr>
          <w:rFonts w:hint="eastAsia"/>
        </w:rPr>
        <w:t>点击</w:t>
      </w:r>
      <w:r>
        <w:rPr>
          <w:noProof/>
          <w:lang w:val="en-GB" w:eastAsia="en-GB"/>
        </w:rPr>
        <w:drawing>
          <wp:inline distT="0" distB="0" distL="114300" distR="114300">
            <wp:extent cx="828675" cy="276225"/>
            <wp:effectExtent l="0" t="0" r="9525" b="9525"/>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58"/>
                    <a:stretch>
                      <a:fillRect/>
                    </a:stretch>
                  </pic:blipFill>
                  <pic:spPr>
                    <a:xfrm>
                      <a:off x="0" y="0"/>
                      <a:ext cx="828675" cy="276225"/>
                    </a:xfrm>
                    <a:prstGeom prst="rect">
                      <a:avLst/>
                    </a:prstGeom>
                    <a:noFill/>
                    <a:ln w="9525">
                      <a:noFill/>
                    </a:ln>
                  </pic:spPr>
                </pic:pic>
              </a:graphicData>
            </a:graphic>
          </wp:inline>
        </w:drawing>
      </w:r>
      <w:r>
        <w:rPr>
          <w:rFonts w:hint="eastAsia"/>
        </w:rPr>
        <w:t>，可以切换显示模式。如图所示，选择摘要模式，之后检索都是以摘要模式显示。</w:t>
      </w:r>
    </w:p>
    <w:p w:rsidR="002347B1" w:rsidRDefault="00597F13">
      <w:pPr>
        <w:ind w:firstLineChars="0" w:firstLine="0"/>
      </w:pPr>
      <w:r>
        <w:rPr>
          <w:noProof/>
          <w:lang w:val="en-GB" w:eastAsia="en-GB"/>
        </w:rPr>
        <w:drawing>
          <wp:inline distT="0" distB="0" distL="114300" distR="114300">
            <wp:extent cx="5268595" cy="1605280"/>
            <wp:effectExtent l="9525" t="9525" r="10160" b="15875"/>
            <wp:docPr id="1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
                    <pic:cNvPicPr>
                      <a:picLocks noChangeAspect="1"/>
                    </pic:cNvPicPr>
                  </pic:nvPicPr>
                  <pic:blipFill>
                    <a:blip r:embed="rId59"/>
                    <a:stretch>
                      <a:fillRect/>
                    </a:stretch>
                  </pic:blipFill>
                  <pic:spPr>
                    <a:xfrm>
                      <a:off x="0" y="0"/>
                      <a:ext cx="5268595" cy="16052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图1.4.5 切换显示模式</w:t>
      </w:r>
    </w:p>
    <w:p w:rsidR="002347B1" w:rsidRDefault="00597F13">
      <w:pPr>
        <w:pStyle w:val="Heading3"/>
        <w:ind w:firstLineChars="0" w:firstLine="0"/>
      </w:pPr>
      <w:bookmarkStart w:id="25" w:name="_Toc533751352"/>
      <w:bookmarkStart w:id="26" w:name="_1.4.6文献可视化分析"/>
      <w:r>
        <w:rPr>
          <w:rFonts w:hint="eastAsia"/>
        </w:rPr>
        <w:t>1.4.6文献可视化分析</w:t>
      </w:r>
      <w:bookmarkEnd w:id="25"/>
    </w:p>
    <w:bookmarkEnd w:id="26"/>
    <w:p w:rsidR="002347B1" w:rsidRDefault="00597F13">
      <w:pPr>
        <w:ind w:firstLine="480"/>
      </w:pPr>
      <w:r>
        <w:rPr>
          <w:rFonts w:hint="eastAsia"/>
        </w:rPr>
        <w:t>可视化分析提供“已选文献分析”和“全部检索结果分析”。以下是对选中的文献进行可视化分析。</w:t>
      </w:r>
    </w:p>
    <w:p w:rsidR="002347B1" w:rsidRDefault="00597F13">
      <w:pPr>
        <w:ind w:firstLineChars="0" w:firstLine="0"/>
      </w:pPr>
      <w:r>
        <w:rPr>
          <w:noProof/>
          <w:lang w:val="en-GB" w:eastAsia="en-GB"/>
        </w:rPr>
        <w:drawing>
          <wp:inline distT="0" distB="0" distL="114300" distR="114300">
            <wp:extent cx="5273040" cy="1276985"/>
            <wp:effectExtent l="9525" t="9525" r="20955" b="24130"/>
            <wp:docPr id="1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
                    <pic:cNvPicPr>
                      <a:picLocks noChangeAspect="1"/>
                    </pic:cNvPicPr>
                  </pic:nvPicPr>
                  <pic:blipFill>
                    <a:blip r:embed="rId60"/>
                    <a:stretch>
                      <a:fillRect/>
                    </a:stretch>
                  </pic:blipFill>
                  <pic:spPr>
                    <a:xfrm>
                      <a:off x="0" y="0"/>
                      <a:ext cx="5273040" cy="127698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图1.4.6-1文献可视化分析</w:t>
      </w:r>
    </w:p>
    <w:p w:rsidR="002347B1" w:rsidRDefault="00597F13">
      <w:pPr>
        <w:ind w:firstLine="480"/>
      </w:pPr>
      <w:r>
        <w:rPr>
          <w:rFonts w:hint="eastAsia"/>
        </w:rPr>
        <w:t>（1）选中分析的目标文献，单击“已选文献分析”或者单击右下角弹出框的“分析已选文献”。</w:t>
      </w:r>
    </w:p>
    <w:p w:rsidR="002347B1" w:rsidRDefault="00597F13">
      <w:pPr>
        <w:ind w:firstLineChars="0" w:firstLine="0"/>
      </w:pPr>
      <w:r>
        <w:rPr>
          <w:noProof/>
          <w:lang w:val="en-GB" w:eastAsia="en-GB"/>
        </w:rPr>
        <w:drawing>
          <wp:inline distT="0" distB="0" distL="114300" distR="114300">
            <wp:extent cx="5273040" cy="2007235"/>
            <wp:effectExtent l="9525" t="9525" r="20955" b="10160"/>
            <wp:docPr id="1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7"/>
                    <pic:cNvPicPr>
                      <a:picLocks noChangeAspect="1"/>
                    </pic:cNvPicPr>
                  </pic:nvPicPr>
                  <pic:blipFill>
                    <a:blip r:embed="rId61"/>
                    <a:stretch>
                      <a:fillRect/>
                    </a:stretch>
                  </pic:blipFill>
                  <pic:spPr>
                    <a:xfrm>
                      <a:off x="0" y="0"/>
                      <a:ext cx="5273040" cy="20072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图1.4.6-2文献可视化分析入口</w:t>
      </w:r>
    </w:p>
    <w:p w:rsidR="002347B1" w:rsidRDefault="00597F13">
      <w:pPr>
        <w:ind w:firstLine="480"/>
      </w:pPr>
      <w:r>
        <w:rPr>
          <w:rFonts w:hint="eastAsia"/>
        </w:rPr>
        <w:t>（2）已选文献的计量可视化分析界面。根据左侧可视化分析功能导航条及用户需求，查看对应的分析结果。如图1.4.6-3</w:t>
      </w:r>
      <w:r>
        <w:rPr>
          <w:rFonts w:ascii="STKaiti" w:eastAsia="楷体" w:hAnsi="STKaiti" w:hint="eastAsia"/>
          <w:bCs/>
          <w:kern w:val="0"/>
          <w:sz w:val="18"/>
          <w:szCs w:val="18"/>
        </w:rPr>
        <w:t>~</w:t>
      </w:r>
      <w:r>
        <w:rPr>
          <w:rFonts w:hint="eastAsia"/>
        </w:rPr>
        <w:t>1.4.6-8。</w:t>
      </w:r>
    </w:p>
    <w:p w:rsidR="002347B1" w:rsidRDefault="00597F13">
      <w:pPr>
        <w:ind w:firstLineChars="0" w:firstLine="0"/>
      </w:pPr>
      <w:r>
        <w:rPr>
          <w:noProof/>
          <w:lang w:val="en-GB" w:eastAsia="en-GB"/>
        </w:rPr>
        <w:drawing>
          <wp:inline distT="0" distB="0" distL="114300" distR="114300">
            <wp:extent cx="5272405" cy="2973070"/>
            <wp:effectExtent l="9525" t="9525" r="21590" b="19685"/>
            <wp:docPr id="1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9"/>
                    <pic:cNvPicPr>
                      <a:picLocks noChangeAspect="1"/>
                    </pic:cNvPicPr>
                  </pic:nvPicPr>
                  <pic:blipFill>
                    <a:blip r:embed="rId62"/>
                    <a:stretch>
                      <a:fillRect/>
                    </a:stretch>
                  </pic:blipFill>
                  <pic:spPr>
                    <a:xfrm>
                      <a:off x="0" y="0"/>
                      <a:ext cx="5272405" cy="29730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图1.4.6-3指标分析、趋势分析</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72405" cy="3888740"/>
            <wp:effectExtent l="9525" t="9525" r="21590" b="1841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63"/>
                    <a:stretch>
                      <a:fillRect/>
                    </a:stretch>
                  </pic:blipFill>
                  <pic:spPr>
                    <a:xfrm>
                      <a:off x="0" y="0"/>
                      <a:ext cx="5272405" cy="38887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图1.4.6-4互引分析</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70500" cy="3937635"/>
            <wp:effectExtent l="9525" t="9525" r="23495" b="1524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64"/>
                    <a:stretch>
                      <a:fillRect/>
                    </a:stretch>
                  </pic:blipFill>
                  <pic:spPr>
                    <a:xfrm>
                      <a:off x="0" y="0"/>
                      <a:ext cx="5270500" cy="39376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图1.4.6-5共引、共被引分析</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67960" cy="3566795"/>
            <wp:effectExtent l="9525" t="9525" r="10795" b="2032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65"/>
                    <a:stretch>
                      <a:fillRect/>
                    </a:stretch>
                  </pic:blipFill>
                  <pic:spPr>
                    <a:xfrm>
                      <a:off x="0" y="0"/>
                      <a:ext cx="5267960" cy="35667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图1.4.6-6关键词共现</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73675" cy="3274060"/>
            <wp:effectExtent l="9525" t="9525" r="20320" b="2349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66"/>
                    <a:stretch>
                      <a:fillRect/>
                    </a:stretch>
                  </pic:blipFill>
                  <pic:spPr>
                    <a:xfrm>
                      <a:off x="0" y="0"/>
                      <a:ext cx="5273675" cy="32740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图1.4.6-7作者合作网络</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68595" cy="3508375"/>
            <wp:effectExtent l="9525" t="9525" r="10160" b="1778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67"/>
                    <a:stretch>
                      <a:fillRect/>
                    </a:stretch>
                  </pic:blipFill>
                  <pic:spPr>
                    <a:xfrm>
                      <a:off x="0" y="0"/>
                      <a:ext cx="5268595" cy="35083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图1.4.6-8分布分析</w:t>
      </w:r>
    </w:p>
    <w:p w:rsidR="002347B1" w:rsidRDefault="00597F13">
      <w:pPr>
        <w:pStyle w:val="Heading3"/>
        <w:ind w:firstLineChars="0" w:firstLine="0"/>
      </w:pPr>
      <w:bookmarkStart w:id="27" w:name="_Toc533751353"/>
      <w:r>
        <w:rPr>
          <w:rFonts w:hint="eastAsia"/>
        </w:rPr>
        <w:t>1.4.7 HTML阅读</w:t>
      </w:r>
      <w:bookmarkEnd w:id="27"/>
    </w:p>
    <w:p w:rsidR="002347B1" w:rsidRDefault="00597F13">
      <w:pPr>
        <w:ind w:firstLineChars="0" w:firstLine="0"/>
      </w:pPr>
      <w:r>
        <w:rPr>
          <w:rFonts w:hint="eastAsia"/>
        </w:rPr>
        <w:t xml:space="preserve">  点击</w:t>
      </w:r>
      <w:r>
        <w:rPr>
          <w:noProof/>
          <w:lang w:val="en-GB" w:eastAsia="en-GB"/>
        </w:rPr>
        <w:drawing>
          <wp:inline distT="0" distB="0" distL="114300" distR="114300">
            <wp:extent cx="297180" cy="190500"/>
            <wp:effectExtent l="0" t="0" r="7620" b="7620"/>
            <wp:docPr id="1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1"/>
                    <pic:cNvPicPr>
                      <a:picLocks noChangeAspect="1"/>
                    </pic:cNvPicPr>
                  </pic:nvPicPr>
                  <pic:blipFill>
                    <a:blip r:embed="rId68"/>
                    <a:stretch>
                      <a:fillRect/>
                    </a:stretch>
                  </pic:blipFill>
                  <pic:spPr>
                    <a:xfrm>
                      <a:off x="0" y="0"/>
                      <a:ext cx="297180" cy="190500"/>
                    </a:xfrm>
                    <a:prstGeom prst="rect">
                      <a:avLst/>
                    </a:prstGeom>
                    <a:noFill/>
                    <a:ln w="9525">
                      <a:noFill/>
                    </a:ln>
                  </pic:spPr>
                </pic:pic>
              </a:graphicData>
            </a:graphic>
          </wp:inline>
        </w:drawing>
      </w:r>
      <w:r>
        <w:rPr>
          <w:rFonts w:hint="eastAsia"/>
        </w:rPr>
        <w:t>，进入HTML阅读页面，左侧显示目录结构，可点选具体某一章节查看，中间区域为文献主体部分，右侧显示参考文献。</w:t>
      </w:r>
    </w:p>
    <w:p w:rsidR="002347B1" w:rsidRDefault="00597F13">
      <w:pPr>
        <w:ind w:firstLineChars="0" w:firstLine="0"/>
      </w:pPr>
      <w:r>
        <w:rPr>
          <w:noProof/>
          <w:lang w:val="en-GB" w:eastAsia="en-GB"/>
        </w:rPr>
        <w:drawing>
          <wp:inline distT="0" distB="0" distL="114300" distR="114300">
            <wp:extent cx="5260340" cy="1951990"/>
            <wp:effectExtent l="9525" t="9525" r="18415" b="19685"/>
            <wp:docPr id="1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
                    <pic:cNvPicPr>
                      <a:picLocks noChangeAspect="1"/>
                    </pic:cNvPicPr>
                  </pic:nvPicPr>
                  <pic:blipFill>
                    <a:blip r:embed="rId69"/>
                    <a:stretch>
                      <a:fillRect/>
                    </a:stretch>
                  </pic:blipFill>
                  <pic:spPr>
                    <a:xfrm>
                      <a:off x="0" y="0"/>
                      <a:ext cx="5260340" cy="19519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图1.4.7 HTML阅读</w:t>
      </w:r>
    </w:p>
    <w:p w:rsidR="002347B1" w:rsidRDefault="00597F13">
      <w:pPr>
        <w:pStyle w:val="Heading3"/>
        <w:ind w:firstLineChars="0" w:firstLine="0"/>
      </w:pPr>
      <w:bookmarkStart w:id="28" w:name="_Toc533751354"/>
      <w:r>
        <w:rPr>
          <w:rFonts w:hint="eastAsia"/>
        </w:rPr>
        <w:t>1.4.8检索历史</w:t>
      </w:r>
      <w:bookmarkEnd w:id="28"/>
    </w:p>
    <w:p w:rsidR="002347B1" w:rsidRDefault="00597F13">
      <w:pPr>
        <w:ind w:firstLine="480"/>
      </w:pPr>
      <w:r>
        <w:rPr>
          <w:rFonts w:hint="eastAsia"/>
        </w:rPr>
        <w:t>在检索结果页面，有检索历史功能。检索历史是记录用户之前的检索项。点击任意一个历史检索项，可直接检索（默认页面检索项为检索字段）。点击“清空”可清空所有检索历史，</w:t>
      </w:r>
    </w:p>
    <w:p w:rsidR="002347B1" w:rsidRDefault="00597F13">
      <w:pPr>
        <w:ind w:firstLineChars="0" w:firstLine="0"/>
      </w:pPr>
      <w:r>
        <w:rPr>
          <w:noProof/>
          <w:lang w:val="en-GB" w:eastAsia="en-GB"/>
        </w:rPr>
        <w:drawing>
          <wp:inline distT="0" distB="0" distL="114300" distR="114300">
            <wp:extent cx="5265420" cy="671195"/>
            <wp:effectExtent l="9525" t="9525" r="13335" b="20320"/>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pic:cNvPicPr>
                      <a:picLocks noChangeAspect="1"/>
                    </pic:cNvPicPr>
                  </pic:nvPicPr>
                  <pic:blipFill>
                    <a:blip r:embed="rId70"/>
                    <a:stretch>
                      <a:fillRect/>
                    </a:stretch>
                  </pic:blipFill>
                  <pic:spPr>
                    <a:xfrm>
                      <a:off x="0" y="0"/>
                      <a:ext cx="5265420" cy="6711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图1.4.8-1 检索历史</w:t>
      </w:r>
    </w:p>
    <w:p w:rsidR="002347B1" w:rsidRDefault="00597F13">
      <w:pPr>
        <w:ind w:firstLine="480"/>
      </w:pPr>
      <w:r>
        <w:rPr>
          <w:rFonts w:hint="eastAsia"/>
        </w:rPr>
        <w:t>点击“检索痕迹”进入如下页面，显示每次检索的条件、检索方式和数据库。</w:t>
      </w:r>
    </w:p>
    <w:p w:rsidR="002347B1" w:rsidRDefault="00597F13">
      <w:pPr>
        <w:ind w:firstLineChars="0" w:firstLine="0"/>
      </w:pPr>
      <w:r>
        <w:rPr>
          <w:noProof/>
          <w:lang w:val="en-GB" w:eastAsia="en-GB"/>
        </w:rPr>
        <w:drawing>
          <wp:inline distT="0" distB="0" distL="114300" distR="114300">
            <wp:extent cx="5270500" cy="1901825"/>
            <wp:effectExtent l="9525" t="9525" r="23495" b="24130"/>
            <wp:docPr id="1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3"/>
                    <pic:cNvPicPr>
                      <a:picLocks noChangeAspect="1"/>
                    </pic:cNvPicPr>
                  </pic:nvPicPr>
                  <pic:blipFill>
                    <a:blip r:embed="rId71"/>
                    <a:stretch>
                      <a:fillRect/>
                    </a:stretch>
                  </pic:blipFill>
                  <pic:spPr>
                    <a:xfrm>
                      <a:off x="0" y="0"/>
                      <a:ext cx="5270500" cy="190182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 xml:space="preserve">    图1.4.8-2 检索痕迹</w:t>
      </w:r>
    </w:p>
    <w:p w:rsidR="002347B1" w:rsidRDefault="00597F13">
      <w:pPr>
        <w:pStyle w:val="Heading3"/>
        <w:ind w:firstLineChars="0" w:firstLine="0"/>
      </w:pPr>
      <w:bookmarkStart w:id="29" w:name="_Toc533751355"/>
      <w:r>
        <w:rPr>
          <w:rFonts w:hint="eastAsia"/>
        </w:rPr>
        <w:t>1.4.9相关搜索推荐</w:t>
      </w:r>
      <w:bookmarkEnd w:id="29"/>
    </w:p>
    <w:p w:rsidR="002347B1" w:rsidRDefault="00597F13">
      <w:pPr>
        <w:ind w:firstLine="480"/>
      </w:pPr>
      <w:r>
        <w:rPr>
          <w:rFonts w:hint="eastAsia"/>
        </w:rPr>
        <w:t>在检索结果的下端，提供相关搜索功能。相关搜索是根据用户的输入系统提供与此相关的词。点击相关搜索词，页面将以该词为检索词进行检索。下图为“人工智能”的相关搜索推荐：</w:t>
      </w:r>
    </w:p>
    <w:p w:rsidR="002347B1" w:rsidRDefault="00597F13">
      <w:pPr>
        <w:ind w:firstLineChars="0" w:firstLine="0"/>
      </w:pPr>
      <w:r>
        <w:rPr>
          <w:noProof/>
          <w:lang w:val="en-GB" w:eastAsia="en-GB"/>
        </w:rPr>
        <w:drawing>
          <wp:inline distT="0" distB="0" distL="114300" distR="114300">
            <wp:extent cx="5269865" cy="909955"/>
            <wp:effectExtent l="9525" t="9525" r="24130" b="10160"/>
            <wp:docPr id="1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4"/>
                    <pic:cNvPicPr>
                      <a:picLocks noChangeAspect="1"/>
                    </pic:cNvPicPr>
                  </pic:nvPicPr>
                  <pic:blipFill>
                    <a:blip r:embed="rId72"/>
                    <a:stretch>
                      <a:fillRect/>
                    </a:stretch>
                  </pic:blipFill>
                  <pic:spPr>
                    <a:xfrm>
                      <a:off x="0" y="0"/>
                      <a:ext cx="5269865" cy="9099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图1.4.9 相关搜索推荐</w:t>
      </w:r>
    </w:p>
    <w:p w:rsidR="002347B1" w:rsidRDefault="00597F13">
      <w:pPr>
        <w:pStyle w:val="Heading3"/>
        <w:ind w:firstLineChars="0" w:firstLine="0"/>
      </w:pPr>
      <w:bookmarkStart w:id="30" w:name="_Toc533751356"/>
      <w:r>
        <w:rPr>
          <w:rFonts w:hint="eastAsia"/>
        </w:rPr>
        <w:t>1.4.10文献管理</w:t>
      </w:r>
      <w:bookmarkEnd w:id="30"/>
    </w:p>
    <w:p w:rsidR="002347B1" w:rsidRDefault="00597F13">
      <w:pPr>
        <w:ind w:firstLine="480"/>
      </w:pPr>
      <w:r>
        <w:rPr>
          <w:rFonts w:hint="eastAsia"/>
        </w:rPr>
        <w:t>单击检索结果中的</w:t>
      </w:r>
      <w:r>
        <w:rPr>
          <w:noProof/>
          <w:lang w:val="en-GB" w:eastAsia="en-GB"/>
        </w:rPr>
        <w:drawing>
          <wp:inline distT="0" distB="0" distL="114300" distR="114300">
            <wp:extent cx="1543050" cy="342900"/>
            <wp:effectExtent l="0" t="0" r="0" b="0"/>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73"/>
                    <a:stretch>
                      <a:fillRect/>
                    </a:stretch>
                  </pic:blipFill>
                  <pic:spPr>
                    <a:xfrm>
                      <a:off x="0" y="0"/>
                      <a:ext cx="1543050" cy="342900"/>
                    </a:xfrm>
                    <a:prstGeom prst="rect">
                      <a:avLst/>
                    </a:prstGeom>
                    <a:noFill/>
                    <a:ln w="9525">
                      <a:noFill/>
                    </a:ln>
                  </pic:spPr>
                </pic:pic>
              </a:graphicData>
            </a:graphic>
          </wp:inline>
        </w:drawing>
      </w:r>
      <w:r>
        <w:rPr>
          <w:rFonts w:hint="eastAsia"/>
        </w:rPr>
        <w:t>已选文献数量，或者点击页面右下角弹出框的“查看已选文献”按钮，如图1.4.11-1，进入文献管理中心页面。</w:t>
      </w:r>
    </w:p>
    <w:p w:rsidR="002347B1" w:rsidRDefault="00597F13">
      <w:pPr>
        <w:ind w:firstLineChars="0" w:firstLine="0"/>
      </w:pPr>
      <w:r>
        <w:rPr>
          <w:noProof/>
          <w:lang w:val="en-GB" w:eastAsia="en-GB"/>
        </w:rPr>
        <w:drawing>
          <wp:inline distT="0" distB="0" distL="114300" distR="114300">
            <wp:extent cx="5269230" cy="2231390"/>
            <wp:effectExtent l="9525" t="9525" r="9525" b="14605"/>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5"/>
                    <pic:cNvPicPr>
                      <a:picLocks noChangeAspect="1"/>
                    </pic:cNvPicPr>
                  </pic:nvPicPr>
                  <pic:blipFill>
                    <a:blip r:embed="rId74"/>
                    <a:stretch>
                      <a:fillRect/>
                    </a:stretch>
                  </pic:blipFill>
                  <pic:spPr>
                    <a:xfrm>
                      <a:off x="0" y="0"/>
                      <a:ext cx="5269230" cy="22313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图1.4.10 文献管理</w:t>
      </w:r>
    </w:p>
    <w:p w:rsidR="002347B1" w:rsidRDefault="00597F13">
      <w:pPr>
        <w:pStyle w:val="Heading4"/>
        <w:ind w:firstLineChars="0" w:firstLine="0"/>
      </w:pPr>
      <w:bookmarkStart w:id="31" w:name="_Toc533751357"/>
      <w:r>
        <w:rPr>
          <w:rFonts w:hint="eastAsia"/>
        </w:rPr>
        <w:t>1.4.10.1导出参考文献</w:t>
      </w:r>
      <w:bookmarkEnd w:id="31"/>
    </w:p>
    <w:p w:rsidR="002347B1" w:rsidRDefault="00597F13">
      <w:pPr>
        <w:numPr>
          <w:ilvl w:val="0"/>
          <w:numId w:val="1"/>
        </w:numPr>
        <w:ind w:firstLine="480"/>
      </w:pPr>
      <w:r>
        <w:rPr>
          <w:rFonts w:hint="eastAsia"/>
        </w:rPr>
        <w:t>入口</w:t>
      </w:r>
    </w:p>
    <w:p w:rsidR="002347B1" w:rsidRDefault="00597F13">
      <w:pPr>
        <w:ind w:firstLine="480"/>
      </w:pPr>
      <w:r>
        <w:rPr>
          <w:rFonts w:hint="eastAsia"/>
        </w:rPr>
        <w:t>从文献管理中心导出参考文献，如图1.4.10-1；从检索结果导出参考文献，如图1.4.10.1-2。</w:t>
      </w:r>
    </w:p>
    <w:p w:rsidR="002347B1" w:rsidRDefault="00597F13">
      <w:pPr>
        <w:ind w:firstLineChars="0" w:firstLine="0"/>
      </w:pPr>
      <w:r>
        <w:rPr>
          <w:noProof/>
          <w:lang w:val="en-GB" w:eastAsia="en-GB"/>
        </w:rPr>
        <w:drawing>
          <wp:inline distT="0" distB="0" distL="0" distR="0">
            <wp:extent cx="5274310" cy="1274445"/>
            <wp:effectExtent l="9525" t="9525" r="19685" b="1143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75"/>
                    <a:stretch>
                      <a:fillRect/>
                    </a:stretch>
                  </pic:blipFill>
                  <pic:spPr>
                    <a:xfrm>
                      <a:off x="0" y="0"/>
                      <a:ext cx="5274310" cy="12744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图1.4.10.1-1 从文献管理中心导出参考文献</w:t>
      </w:r>
    </w:p>
    <w:p w:rsidR="002347B1" w:rsidRDefault="00597F13">
      <w:pPr>
        <w:ind w:firstLineChars="0" w:firstLine="0"/>
      </w:pPr>
      <w:r>
        <w:rPr>
          <w:noProof/>
          <w:lang w:val="en-GB" w:eastAsia="en-GB"/>
        </w:rPr>
        <w:drawing>
          <wp:inline distT="0" distB="0" distL="0" distR="0">
            <wp:extent cx="5274310" cy="1402715"/>
            <wp:effectExtent l="9525" t="9525" r="19685" b="203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76"/>
                    <a:stretch>
                      <a:fillRect/>
                    </a:stretch>
                  </pic:blipFill>
                  <pic:spPr>
                    <a:xfrm>
                      <a:off x="0" y="0"/>
                      <a:ext cx="5274310" cy="140271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图1.4.10.1-2 从检索结果导出参考文献</w:t>
      </w:r>
    </w:p>
    <w:p w:rsidR="002347B1" w:rsidRDefault="002347B1">
      <w:pPr>
        <w:ind w:firstLine="480"/>
      </w:pPr>
    </w:p>
    <w:p w:rsidR="002347B1" w:rsidRDefault="00597F13">
      <w:pPr>
        <w:ind w:firstLine="480"/>
      </w:pPr>
      <w:r>
        <w:rPr>
          <w:rFonts w:hint="eastAsia"/>
        </w:rPr>
        <w:t>（2）导出参考文献</w:t>
      </w:r>
    </w:p>
    <w:p w:rsidR="002347B1" w:rsidRDefault="00597F13">
      <w:pPr>
        <w:ind w:firstLineChars="0" w:firstLine="0"/>
      </w:pPr>
      <w:r>
        <w:rPr>
          <w:noProof/>
          <w:lang w:val="en-GB" w:eastAsia="en-GB"/>
        </w:rPr>
        <w:drawing>
          <wp:inline distT="0" distB="0" distL="0" distR="0">
            <wp:extent cx="5274310" cy="2370455"/>
            <wp:effectExtent l="9525" t="9525" r="19685" b="1270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77"/>
                    <a:srcRect b="1426"/>
                    <a:stretch>
                      <a:fillRect/>
                    </a:stretch>
                  </pic:blipFill>
                  <pic:spPr>
                    <a:xfrm>
                      <a:off x="0" y="0"/>
                      <a:ext cx="5274310" cy="23704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图1.4.10.1-3 导出参考文献</w:t>
      </w:r>
    </w:p>
    <w:p w:rsidR="002347B1" w:rsidRDefault="00597F13">
      <w:pPr>
        <w:pStyle w:val="Heading4"/>
        <w:ind w:firstLineChars="0" w:firstLine="0"/>
      </w:pPr>
      <w:bookmarkStart w:id="32" w:name="_Toc533751358"/>
      <w:r>
        <w:rPr>
          <w:rFonts w:hint="eastAsia"/>
        </w:rPr>
        <w:t>1.4.10.2生成检索报告</w:t>
      </w:r>
      <w:bookmarkEnd w:id="32"/>
    </w:p>
    <w:p w:rsidR="002347B1" w:rsidRDefault="00597F13">
      <w:pPr>
        <w:ind w:firstLine="480"/>
      </w:pPr>
      <w:r>
        <w:rPr>
          <w:rFonts w:hint="eastAsia"/>
        </w:rPr>
        <w:t>（1）入口：文献管理中心&gt;生成检索报告</w:t>
      </w:r>
    </w:p>
    <w:p w:rsidR="002347B1" w:rsidRDefault="00597F13">
      <w:pPr>
        <w:ind w:firstLineChars="0" w:firstLine="0"/>
      </w:pPr>
      <w:r>
        <w:rPr>
          <w:noProof/>
          <w:lang w:val="en-GB" w:eastAsia="en-GB"/>
        </w:rPr>
        <w:drawing>
          <wp:inline distT="0" distB="0" distL="0" distR="0">
            <wp:extent cx="5274310" cy="1153795"/>
            <wp:effectExtent l="9525" t="9525" r="19685" b="1016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78"/>
                    <a:srcRect b="2938"/>
                    <a:stretch>
                      <a:fillRect/>
                    </a:stretch>
                  </pic:blipFill>
                  <pic:spPr>
                    <a:xfrm>
                      <a:off x="0" y="0"/>
                      <a:ext cx="5274310" cy="11537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图1.4.10.2-1 生成检索报告入口</w:t>
      </w:r>
    </w:p>
    <w:p w:rsidR="002347B1" w:rsidRDefault="00597F13">
      <w:pPr>
        <w:ind w:firstLine="480"/>
      </w:pPr>
      <w:r>
        <w:rPr>
          <w:rFonts w:hint="eastAsia"/>
        </w:rPr>
        <w:t>（2）生成的检索报告主要包括：检索条件、检索统计报表、检索评价、检索报告执行人及保存/打印检索报告等。</w:t>
      </w:r>
    </w:p>
    <w:p w:rsidR="002347B1" w:rsidRDefault="00597F13">
      <w:pPr>
        <w:ind w:firstLineChars="0" w:firstLine="0"/>
      </w:pPr>
      <w:r>
        <w:rPr>
          <w:noProof/>
          <w:lang w:val="en-GB" w:eastAsia="en-GB"/>
        </w:rPr>
        <w:drawing>
          <wp:inline distT="0" distB="0" distL="114300" distR="114300">
            <wp:extent cx="5270500" cy="2080895"/>
            <wp:effectExtent l="9525" t="9525" r="23495" b="1270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79"/>
                    <a:stretch>
                      <a:fillRect/>
                    </a:stretch>
                  </pic:blipFill>
                  <pic:spPr>
                    <a:xfrm>
                      <a:off x="0" y="0"/>
                      <a:ext cx="5270500" cy="20808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图1.4.10.2-2 生成检索报告</w:t>
      </w:r>
    </w:p>
    <w:p w:rsidR="002347B1" w:rsidRDefault="00597F13">
      <w:pPr>
        <w:pStyle w:val="Heading4"/>
        <w:ind w:firstLineChars="0" w:firstLine="0"/>
      </w:pPr>
      <w:bookmarkStart w:id="33" w:name="_Toc533751359"/>
      <w:r>
        <w:rPr>
          <w:rFonts w:hint="eastAsia"/>
        </w:rPr>
        <w:t>1.4.10.3分析</w:t>
      </w:r>
      <w:bookmarkEnd w:id="33"/>
    </w:p>
    <w:p w:rsidR="002347B1" w:rsidRDefault="00597F13">
      <w:pPr>
        <w:ind w:firstLine="480"/>
      </w:pPr>
      <w:r>
        <w:rPr>
          <w:rFonts w:hint="eastAsia"/>
        </w:rPr>
        <w:t>（1）入口：文献管理中心&gt;分析</w:t>
      </w:r>
    </w:p>
    <w:p w:rsidR="002347B1" w:rsidRDefault="00597F13">
      <w:pPr>
        <w:ind w:firstLineChars="0" w:firstLine="0"/>
      </w:pPr>
      <w:r>
        <w:rPr>
          <w:noProof/>
          <w:lang w:val="en-GB" w:eastAsia="en-GB"/>
        </w:rPr>
        <w:drawing>
          <wp:inline distT="0" distB="0" distL="114300" distR="114300">
            <wp:extent cx="5265420" cy="1310005"/>
            <wp:effectExtent l="9525" t="9525" r="13335" b="21590"/>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80"/>
                    <a:stretch>
                      <a:fillRect/>
                    </a:stretch>
                  </pic:blipFill>
                  <pic:spPr>
                    <a:xfrm>
                      <a:off x="0" y="0"/>
                      <a:ext cx="5265420" cy="13100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 xml:space="preserve">  图1.4.10.3-1 文献可视化分析入口</w:t>
      </w:r>
    </w:p>
    <w:p w:rsidR="002347B1" w:rsidRDefault="00597F13">
      <w:pPr>
        <w:ind w:firstLine="480"/>
      </w:pPr>
      <w:r>
        <w:rPr>
          <w:rFonts w:hint="eastAsia"/>
        </w:rPr>
        <w:t>（2）进入已选文献的计量可视化分析页面</w:t>
      </w:r>
    </w:p>
    <w:p w:rsidR="002347B1" w:rsidRDefault="00597F13">
      <w:pPr>
        <w:ind w:firstLineChars="0" w:firstLine="0"/>
        <w:jc w:val="center"/>
      </w:pPr>
      <w:r>
        <w:rPr>
          <w:noProof/>
          <w:lang w:val="en-GB" w:eastAsia="en-GB"/>
        </w:rPr>
        <w:drawing>
          <wp:inline distT="0" distB="0" distL="114300" distR="114300">
            <wp:extent cx="5270500" cy="1258570"/>
            <wp:effectExtent l="9525" t="9525" r="23495" b="1206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81"/>
                    <a:stretch>
                      <a:fillRect/>
                    </a:stretch>
                  </pic:blipFill>
                  <pic:spPr>
                    <a:xfrm>
                      <a:off x="0" y="0"/>
                      <a:ext cx="5270500" cy="1258570"/>
                    </a:xfrm>
                    <a:prstGeom prst="rect">
                      <a:avLst/>
                    </a:prstGeom>
                    <a:noFill/>
                    <a:ln w="3175">
                      <a:solidFill>
                        <a:schemeClr val="bg1">
                          <a:lumMod val="75000"/>
                        </a:schemeClr>
                      </a:solidFill>
                    </a:ln>
                  </pic:spPr>
                </pic:pic>
              </a:graphicData>
            </a:graphic>
          </wp:inline>
        </w:drawing>
      </w:r>
      <w:r>
        <w:rPr>
          <w:rFonts w:hint="eastAsia"/>
          <w:sz w:val="21"/>
          <w:szCs w:val="21"/>
        </w:rPr>
        <w:t>图1.4.10.3-2文献可视化分析</w:t>
      </w:r>
    </w:p>
    <w:p w:rsidR="002347B1" w:rsidRDefault="00597F13">
      <w:pPr>
        <w:pStyle w:val="Heading4"/>
        <w:ind w:firstLineChars="0" w:firstLine="0"/>
      </w:pPr>
      <w:bookmarkStart w:id="34" w:name="_Toc533751360"/>
      <w:bookmarkStart w:id="35" w:name="_阅读_1"/>
      <w:bookmarkStart w:id="36" w:name="_1.4.12.4阅读"/>
      <w:r>
        <w:rPr>
          <w:rFonts w:hint="eastAsia"/>
        </w:rPr>
        <w:t>1.4.10.4阅读</w:t>
      </w:r>
      <w:bookmarkEnd w:id="34"/>
    </w:p>
    <w:bookmarkEnd w:id="35"/>
    <w:bookmarkEnd w:id="36"/>
    <w:p w:rsidR="002347B1" w:rsidRDefault="00597F13">
      <w:pPr>
        <w:ind w:firstLine="480"/>
      </w:pPr>
      <w:r>
        <w:rPr>
          <w:rFonts w:hint="eastAsia"/>
        </w:rPr>
        <w:t>（1）入口：文献管理中心&gt;阅读，支持选择多篇文献的组合在线阅读</w:t>
      </w:r>
    </w:p>
    <w:p w:rsidR="002347B1" w:rsidRDefault="00597F13">
      <w:pPr>
        <w:ind w:firstLineChars="0" w:firstLine="0"/>
      </w:pPr>
      <w:r>
        <w:rPr>
          <w:noProof/>
          <w:lang w:val="en-GB" w:eastAsia="en-GB"/>
        </w:rPr>
        <w:drawing>
          <wp:inline distT="0" distB="0" distL="114300" distR="114300">
            <wp:extent cx="5269865" cy="1650365"/>
            <wp:effectExtent l="9525" t="9525" r="24130" b="16510"/>
            <wp:docPr id="1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7"/>
                    <pic:cNvPicPr>
                      <a:picLocks noChangeAspect="1"/>
                    </pic:cNvPicPr>
                  </pic:nvPicPr>
                  <pic:blipFill>
                    <a:blip r:embed="rId82"/>
                    <a:stretch>
                      <a:fillRect/>
                    </a:stretch>
                  </pic:blipFill>
                  <pic:spPr>
                    <a:xfrm>
                      <a:off x="0" y="0"/>
                      <a:ext cx="5269865" cy="16503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图1.4.10.4-1 组合阅读入口</w:t>
      </w:r>
    </w:p>
    <w:p w:rsidR="002347B1" w:rsidRDefault="002347B1">
      <w:pPr>
        <w:ind w:firstLineChars="0" w:firstLine="0"/>
        <w:jc w:val="center"/>
        <w:rPr>
          <w:sz w:val="21"/>
          <w:szCs w:val="21"/>
        </w:rPr>
      </w:pPr>
    </w:p>
    <w:p w:rsidR="002347B1" w:rsidRDefault="002347B1">
      <w:pPr>
        <w:ind w:firstLineChars="0" w:firstLine="0"/>
        <w:jc w:val="center"/>
        <w:rPr>
          <w:sz w:val="21"/>
          <w:szCs w:val="21"/>
        </w:rPr>
      </w:pPr>
    </w:p>
    <w:p w:rsidR="002347B1" w:rsidRDefault="002347B1">
      <w:pPr>
        <w:ind w:firstLineChars="0" w:firstLine="0"/>
      </w:pPr>
    </w:p>
    <w:p w:rsidR="002347B1" w:rsidRDefault="002347B1">
      <w:pPr>
        <w:ind w:firstLineChars="0" w:firstLine="0"/>
      </w:pPr>
    </w:p>
    <w:p w:rsidR="002347B1" w:rsidRDefault="00597F13">
      <w:pPr>
        <w:ind w:firstLine="480"/>
      </w:pPr>
      <w:r>
        <w:rPr>
          <w:rFonts w:hint="eastAsia"/>
        </w:rPr>
        <w:t>（2）组合阅读详情页，包括不同文献的导航、阅读页面、下载方式。</w:t>
      </w:r>
    </w:p>
    <w:p w:rsidR="002347B1" w:rsidRDefault="00597F13">
      <w:pPr>
        <w:ind w:firstLineChars="0" w:firstLine="0"/>
      </w:pPr>
      <w:r>
        <w:rPr>
          <w:noProof/>
          <w:lang w:val="en-GB" w:eastAsia="en-GB"/>
        </w:rPr>
        <w:drawing>
          <wp:inline distT="0" distB="0" distL="114300" distR="114300">
            <wp:extent cx="5267960" cy="2112010"/>
            <wp:effectExtent l="9525" t="9525" r="10795" b="12065"/>
            <wp:docPr id="1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8"/>
                    <pic:cNvPicPr>
                      <a:picLocks noChangeAspect="1"/>
                    </pic:cNvPicPr>
                  </pic:nvPicPr>
                  <pic:blipFill>
                    <a:blip r:embed="rId83"/>
                    <a:stretch>
                      <a:fillRect/>
                    </a:stretch>
                  </pic:blipFill>
                  <pic:spPr>
                    <a:xfrm>
                      <a:off x="0" y="0"/>
                      <a:ext cx="5267960" cy="21120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图1.4.10.4-2 组合阅读</w:t>
      </w:r>
    </w:p>
    <w:p w:rsidR="002347B1" w:rsidRDefault="00597F13">
      <w:pPr>
        <w:pStyle w:val="Heading3"/>
        <w:ind w:firstLineChars="0" w:firstLine="0"/>
      </w:pPr>
      <w:bookmarkStart w:id="37" w:name="_Toc533751361"/>
      <w:r>
        <w:rPr>
          <w:rFonts w:hint="eastAsia"/>
        </w:rPr>
        <w:t>1.4.</w:t>
      </w:r>
      <w:r>
        <w:t>1</w:t>
      </w:r>
      <w:r>
        <w:rPr>
          <w:rFonts w:hint="eastAsia"/>
        </w:rPr>
        <w:t>1批量下载</w:t>
      </w:r>
      <w:bookmarkEnd w:id="37"/>
    </w:p>
    <w:p w:rsidR="002347B1" w:rsidRDefault="00597F13">
      <w:pPr>
        <w:ind w:firstLine="480"/>
      </w:pPr>
      <w:r>
        <w:rPr>
          <w:rFonts w:hint="eastAsia"/>
        </w:rPr>
        <w:t>检索结果&gt;选中文献&gt;批量下载，检索结果页面支持文献批量下载，批量下载的文献可以用CNKI E-Study（下载地址http://elearning.cnki.net/）打开。</w:t>
      </w:r>
    </w:p>
    <w:p w:rsidR="002347B1" w:rsidRDefault="00597F13">
      <w:pPr>
        <w:ind w:firstLineChars="0" w:firstLine="0"/>
      </w:pPr>
      <w:r>
        <w:rPr>
          <w:noProof/>
          <w:lang w:val="en-GB" w:eastAsia="en-GB"/>
        </w:rPr>
        <w:drawing>
          <wp:inline distT="0" distB="0" distL="114300" distR="114300">
            <wp:extent cx="5267960" cy="1829435"/>
            <wp:effectExtent l="9525" t="9525" r="10795" b="20320"/>
            <wp:docPr id="1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9"/>
                    <pic:cNvPicPr>
                      <a:picLocks noChangeAspect="1"/>
                    </pic:cNvPicPr>
                  </pic:nvPicPr>
                  <pic:blipFill>
                    <a:blip r:embed="rId84"/>
                    <a:stretch>
                      <a:fillRect/>
                    </a:stretch>
                  </pic:blipFill>
                  <pic:spPr>
                    <a:xfrm>
                      <a:off x="0" y="0"/>
                      <a:ext cx="5267960" cy="18294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图1.4.11 批量下载</w:t>
      </w:r>
    </w:p>
    <w:p w:rsidR="002347B1" w:rsidRDefault="00597F13">
      <w:pPr>
        <w:pStyle w:val="Heading2"/>
        <w:ind w:firstLineChars="0" w:firstLine="0"/>
      </w:pPr>
      <w:bookmarkStart w:id="38" w:name="_Toc533751362"/>
      <w:bookmarkStart w:id="39" w:name="_1.5知网节"/>
      <w:bookmarkStart w:id="40" w:name="_知网节"/>
      <w:r>
        <w:rPr>
          <w:rFonts w:hint="eastAsia"/>
        </w:rPr>
        <w:t>1.5知网节</w:t>
      </w:r>
      <w:bookmarkEnd w:id="38"/>
    </w:p>
    <w:bookmarkEnd w:id="39"/>
    <w:p w:rsidR="002347B1" w:rsidRDefault="00597F13">
      <w:pPr>
        <w:ind w:firstLine="480"/>
      </w:pPr>
      <w:r>
        <w:rPr>
          <w:rFonts w:hint="eastAsia"/>
        </w:rPr>
        <w:t>知网节主要包括文献知网节、作者知网节、机构知网节、学科知网节、基金知网节、关键词知网节、出版物知网节。</w:t>
      </w:r>
    </w:p>
    <w:bookmarkEnd w:id="40"/>
    <w:p w:rsidR="002347B1" w:rsidRDefault="00597F13">
      <w:pPr>
        <w:ind w:firstLineChars="0" w:firstLine="0"/>
      </w:pPr>
      <w:r>
        <w:rPr>
          <w:noProof/>
          <w:lang w:val="en-GB" w:eastAsia="en-GB"/>
        </w:rPr>
        <w:drawing>
          <wp:inline distT="0" distB="0" distL="114300" distR="114300">
            <wp:extent cx="5270500" cy="3948430"/>
            <wp:effectExtent l="9525" t="9525" r="23495" b="196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5"/>
                    <a:stretch>
                      <a:fillRect/>
                    </a:stretch>
                  </pic:blipFill>
                  <pic:spPr>
                    <a:xfrm>
                      <a:off x="0" y="0"/>
                      <a:ext cx="5270500" cy="39484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  知识网络</w:t>
      </w:r>
    </w:p>
    <w:p w:rsidR="002347B1" w:rsidRDefault="00597F13">
      <w:pPr>
        <w:pStyle w:val="Heading3"/>
        <w:ind w:firstLineChars="0" w:firstLine="0"/>
      </w:pPr>
      <w:bookmarkStart w:id="41" w:name="_Toc533751363"/>
      <w:bookmarkStart w:id="42" w:name="_1.5.1文献知网节"/>
      <w:r>
        <w:rPr>
          <w:rFonts w:hint="eastAsia"/>
        </w:rPr>
        <w:t>1.5.1文献知网节</w:t>
      </w:r>
      <w:bookmarkEnd w:id="41"/>
    </w:p>
    <w:bookmarkEnd w:id="42"/>
    <w:p w:rsidR="002347B1" w:rsidRDefault="00597F13">
      <w:pPr>
        <w:ind w:firstLine="480"/>
        <w:rPr>
          <w:rStyle w:val="CommentReference"/>
        </w:rPr>
      </w:pPr>
      <w:r>
        <w:rPr>
          <w:rFonts w:hint="eastAsia"/>
        </w:rPr>
        <w:t>文献知网节入口，检索结果&gt;文献列表的题名，即凡是出现文献题名的地方，只要有文献题名的链接，点击文献题名即进入到文献知网节。</w:t>
      </w:r>
    </w:p>
    <w:p w:rsidR="002347B1" w:rsidRDefault="00597F13">
      <w:pPr>
        <w:ind w:firstLineChars="0" w:firstLine="0"/>
        <w:rPr>
          <w:rStyle w:val="CommentReference"/>
        </w:rPr>
      </w:pPr>
      <w:r>
        <w:rPr>
          <w:noProof/>
          <w:lang w:val="en-GB" w:eastAsia="en-GB"/>
        </w:rPr>
        <w:drawing>
          <wp:inline distT="0" distB="0" distL="114300" distR="114300">
            <wp:extent cx="5272405" cy="1570990"/>
            <wp:effectExtent l="9525" t="9525" r="21590" b="19685"/>
            <wp:docPr id="1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0"/>
                    <pic:cNvPicPr>
                      <a:picLocks noChangeAspect="1"/>
                    </pic:cNvPicPr>
                  </pic:nvPicPr>
                  <pic:blipFill>
                    <a:blip r:embed="rId86"/>
                    <a:stretch>
                      <a:fillRect/>
                    </a:stretch>
                  </pic:blipFill>
                  <pic:spPr>
                    <a:xfrm>
                      <a:off x="0" y="0"/>
                      <a:ext cx="5272405" cy="1570990"/>
                    </a:xfrm>
                    <a:prstGeom prst="rect">
                      <a:avLst/>
                    </a:prstGeom>
                    <a:noFill/>
                    <a:ln w="3175">
                      <a:solidFill>
                        <a:schemeClr val="bg1">
                          <a:lumMod val="75000"/>
                        </a:schemeClr>
                      </a:solidFill>
                    </a:ln>
                  </pic:spPr>
                </pic:pic>
              </a:graphicData>
            </a:graphic>
          </wp:inline>
        </w:drawing>
      </w:r>
    </w:p>
    <w:p w:rsidR="002347B1" w:rsidRDefault="00597F13">
      <w:pPr>
        <w:pStyle w:val="Heading4"/>
        <w:ind w:firstLineChars="0" w:firstLine="0"/>
      </w:pPr>
      <w:bookmarkStart w:id="43" w:name="_Toc533751364"/>
      <w:r>
        <w:rPr>
          <w:rFonts w:hint="eastAsia"/>
        </w:rPr>
        <w:t>1.5.1.1知识节点</w:t>
      </w:r>
      <w:bookmarkEnd w:id="43"/>
    </w:p>
    <w:p w:rsidR="002347B1" w:rsidRDefault="00597F13">
      <w:pPr>
        <w:ind w:firstLine="480"/>
        <w:jc w:val="left"/>
      </w:pPr>
      <w:r>
        <w:rPr>
          <w:rFonts w:hint="eastAsia"/>
        </w:rPr>
        <w:t>文献知网节包括知识节点和知识网络两部分。其中知识节点包括：篇名（中文/英文）、下载阅读方式、作者、作者基本信息、机构、摘要（中文/英文）、关键词（中文/英文）、DOI、基金、文内图片、分类号、被引频次、下载频次、文献来源、优先出版信息等。不同单库产品的知网节包含的知识节点信息不同。以期刊为例，文献知网节知识节点显示以下信息：</w:t>
      </w:r>
      <w:r>
        <w:rPr>
          <w:noProof/>
          <w:lang w:val="en-GB" w:eastAsia="en-GB"/>
        </w:rPr>
        <w:drawing>
          <wp:inline distT="0" distB="0" distL="114300" distR="114300">
            <wp:extent cx="5272405" cy="2983230"/>
            <wp:effectExtent l="9525" t="9525" r="21590" b="9525"/>
            <wp:docPr id="1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1"/>
                    <pic:cNvPicPr>
                      <a:picLocks noChangeAspect="1"/>
                    </pic:cNvPicPr>
                  </pic:nvPicPr>
                  <pic:blipFill>
                    <a:blip r:embed="rId87"/>
                    <a:stretch>
                      <a:fillRect/>
                    </a:stretch>
                  </pic:blipFill>
                  <pic:spPr>
                    <a:xfrm>
                      <a:off x="0" y="0"/>
                      <a:ext cx="5272405" cy="29832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图1.5.1.1-1 文献知网节-期刊为例</w:t>
      </w:r>
    </w:p>
    <w:p w:rsidR="002347B1" w:rsidRDefault="002347B1">
      <w:pPr>
        <w:adjustRightInd w:val="0"/>
        <w:snapToGrid w:val="0"/>
        <w:ind w:firstLine="480"/>
      </w:pPr>
    </w:p>
    <w:p w:rsidR="002347B1" w:rsidRDefault="00597F13">
      <w:pPr>
        <w:ind w:firstLine="480"/>
      </w:pPr>
      <w:r>
        <w:rPr>
          <w:rFonts w:hint="eastAsia"/>
        </w:rPr>
        <w:t>（1）下载：提供了三种下载方式，CAJ下载，PDF下载和二维码下载。二维码下载需要用工具扫描二维码进入下载。</w:t>
      </w:r>
    </w:p>
    <w:p w:rsidR="002347B1" w:rsidRDefault="00597F13">
      <w:pPr>
        <w:ind w:firstLineChars="0" w:firstLine="0"/>
      </w:pPr>
      <w:r>
        <w:rPr>
          <w:noProof/>
          <w:lang w:val="en-GB" w:eastAsia="en-GB"/>
        </w:rPr>
        <w:drawing>
          <wp:inline distT="0" distB="0" distL="114300" distR="114300">
            <wp:extent cx="5271770" cy="1284605"/>
            <wp:effectExtent l="9525" t="9525" r="22225" b="16510"/>
            <wp:docPr id="1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2"/>
                    <pic:cNvPicPr>
                      <a:picLocks noChangeAspect="1"/>
                    </pic:cNvPicPr>
                  </pic:nvPicPr>
                  <pic:blipFill>
                    <a:blip r:embed="rId88"/>
                    <a:stretch>
                      <a:fillRect/>
                    </a:stretch>
                  </pic:blipFill>
                  <pic:spPr>
                    <a:xfrm>
                      <a:off x="0" y="0"/>
                      <a:ext cx="5271770" cy="12846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图1.5.1.1-2 文献下载</w:t>
      </w:r>
    </w:p>
    <w:p w:rsidR="002347B1" w:rsidRDefault="00597F13">
      <w:pPr>
        <w:ind w:firstLine="480"/>
      </w:pPr>
      <w:r>
        <w:rPr>
          <w:rFonts w:hint="eastAsia"/>
        </w:rPr>
        <w:t>（2）点击</w:t>
      </w:r>
      <w:r>
        <w:rPr>
          <w:noProof/>
          <w:lang w:val="en-GB" w:eastAsia="en-GB"/>
        </w:rPr>
        <w:drawing>
          <wp:inline distT="0" distB="0" distL="0" distR="0">
            <wp:extent cx="2004060" cy="281940"/>
            <wp:effectExtent l="0" t="0" r="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89"/>
                    <a:stretch>
                      <a:fillRect/>
                    </a:stretch>
                  </pic:blipFill>
                  <pic:spPr>
                    <a:xfrm>
                      <a:off x="0" y="0"/>
                      <a:ext cx="2004234" cy="281964"/>
                    </a:xfrm>
                    <a:prstGeom prst="rect">
                      <a:avLst/>
                    </a:prstGeom>
                  </pic:spPr>
                </pic:pic>
              </a:graphicData>
            </a:graphic>
          </wp:inline>
        </w:drawing>
      </w:r>
      <w:r>
        <w:rPr>
          <w:rFonts w:hint="eastAsia"/>
        </w:rPr>
        <w:t>中的“关注”，可以关注本篇文献的更新情况，包括被引和下载情况，从“我的记录&gt;我的关注”中可以查看；“导出参考文献”，可以跳转到导出节点文献参考文献页面；“收藏”将节点文献知网节链接添加到收藏夹；“打印”，打印当前知网节页面。</w:t>
      </w:r>
    </w:p>
    <w:p w:rsidR="002347B1" w:rsidRDefault="00597F13">
      <w:pPr>
        <w:pStyle w:val="Heading4"/>
        <w:ind w:firstLineChars="0" w:firstLine="0"/>
      </w:pPr>
      <w:bookmarkStart w:id="44" w:name="_Toc533751365"/>
      <w:r>
        <w:rPr>
          <w:rFonts w:hint="eastAsia"/>
        </w:rPr>
        <w:t>1.5.1.2引文网络</w:t>
      </w:r>
      <w:bookmarkEnd w:id="44"/>
    </w:p>
    <w:p w:rsidR="002347B1" w:rsidRDefault="00597F13">
      <w:pPr>
        <w:ind w:firstLine="480"/>
      </w:pPr>
      <w:r>
        <w:rPr>
          <w:rFonts w:hint="eastAsia"/>
          <w:kern w:val="0"/>
        </w:rPr>
        <w:t>引文网络采用的可视化技术，使用户能够更清晰文献之间的关系，而且能对某些关键词、作者、来源等引文进行筛选分组。点击右侧的分组信息，图中显示相关引文文献，如图1.5.1.2-2。</w:t>
      </w:r>
    </w:p>
    <w:p w:rsidR="002347B1" w:rsidRDefault="00597F13">
      <w:pPr>
        <w:ind w:firstLineChars="0" w:firstLine="0"/>
      </w:pPr>
      <w:r>
        <w:rPr>
          <w:noProof/>
          <w:lang w:val="en-GB" w:eastAsia="en-GB"/>
        </w:rPr>
        <w:drawing>
          <wp:inline distT="0" distB="0" distL="114300" distR="114300">
            <wp:extent cx="5269230" cy="2877185"/>
            <wp:effectExtent l="9525" t="9525" r="9525" b="24130"/>
            <wp:docPr id="10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7"/>
                    <pic:cNvPicPr>
                      <a:picLocks noChangeAspect="1"/>
                    </pic:cNvPicPr>
                  </pic:nvPicPr>
                  <pic:blipFill>
                    <a:blip r:embed="rId90"/>
                    <a:stretch>
                      <a:fillRect/>
                    </a:stretch>
                  </pic:blipFill>
                  <pic:spPr>
                    <a:xfrm>
                      <a:off x="0" y="0"/>
                      <a:ext cx="5269230" cy="287718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图1.5.1.2-1 引文网络</w:t>
      </w:r>
    </w:p>
    <w:p w:rsidR="002347B1" w:rsidRDefault="002347B1">
      <w:pPr>
        <w:ind w:firstLine="480"/>
      </w:pPr>
    </w:p>
    <w:p w:rsidR="002347B1" w:rsidRDefault="00597F13">
      <w:pPr>
        <w:ind w:firstLineChars="0" w:firstLine="0"/>
      </w:pPr>
      <w:r>
        <w:rPr>
          <w:noProof/>
          <w:lang w:val="en-GB" w:eastAsia="en-GB"/>
        </w:rPr>
        <w:drawing>
          <wp:inline distT="0" distB="0" distL="114300" distR="114300">
            <wp:extent cx="5265420" cy="3203575"/>
            <wp:effectExtent l="9525" t="9525" r="13335" b="17780"/>
            <wp:docPr id="11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2"/>
                    <pic:cNvPicPr>
                      <a:picLocks noChangeAspect="1"/>
                    </pic:cNvPicPr>
                  </pic:nvPicPr>
                  <pic:blipFill>
                    <a:blip r:embed="rId91"/>
                    <a:stretch>
                      <a:fillRect/>
                    </a:stretch>
                  </pic:blipFill>
                  <pic:spPr>
                    <a:xfrm>
                      <a:off x="0" y="0"/>
                      <a:ext cx="5265420" cy="32035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图1.5.1.2-2 参考引证图谱</w:t>
      </w:r>
    </w:p>
    <w:p w:rsidR="002347B1" w:rsidRDefault="002347B1">
      <w:pPr>
        <w:ind w:firstLine="480"/>
      </w:pPr>
    </w:p>
    <w:p w:rsidR="002347B1" w:rsidRDefault="00597F13">
      <w:pPr>
        <w:pStyle w:val="Heading4"/>
        <w:ind w:firstLineChars="0" w:firstLine="0"/>
      </w:pPr>
      <w:bookmarkStart w:id="45" w:name="_Toc533751366"/>
      <w:r>
        <w:rPr>
          <w:rFonts w:hint="eastAsia"/>
        </w:rPr>
        <w:t>1.5.1.3关联作者</w:t>
      </w:r>
      <w:bookmarkEnd w:id="45"/>
    </w:p>
    <w:p w:rsidR="002347B1" w:rsidRDefault="00597F13">
      <w:pPr>
        <w:ind w:firstLine="480"/>
        <w:rPr>
          <w:rFonts w:cs="Calibri"/>
          <w:kern w:val="0"/>
          <w:szCs w:val="21"/>
        </w:rPr>
      </w:pPr>
      <w:r>
        <w:rPr>
          <w:rFonts w:cs="Calibri" w:hint="eastAsia"/>
          <w:kern w:val="0"/>
          <w:szCs w:val="21"/>
        </w:rPr>
        <w:t>关联作者显示所引用文献的作者，以及被引用文献的作者，如下图所示，点击具体作者名字，可进入作者知网节页面。</w:t>
      </w:r>
    </w:p>
    <w:p w:rsidR="002347B1" w:rsidRDefault="00597F13">
      <w:pPr>
        <w:ind w:firstLineChars="0" w:firstLine="0"/>
      </w:pPr>
      <w:r>
        <w:rPr>
          <w:noProof/>
          <w:lang w:val="en-GB" w:eastAsia="en-GB"/>
        </w:rPr>
        <w:drawing>
          <wp:inline distT="0" distB="0" distL="114300" distR="114300">
            <wp:extent cx="5271770" cy="2884170"/>
            <wp:effectExtent l="9525" t="9525" r="22225" b="17145"/>
            <wp:docPr id="11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3"/>
                    <pic:cNvPicPr>
                      <a:picLocks noChangeAspect="1"/>
                    </pic:cNvPicPr>
                  </pic:nvPicPr>
                  <pic:blipFill>
                    <a:blip r:embed="rId92"/>
                    <a:stretch>
                      <a:fillRect/>
                    </a:stretch>
                  </pic:blipFill>
                  <pic:spPr>
                    <a:xfrm>
                      <a:off x="0" y="0"/>
                      <a:ext cx="5271770" cy="28841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图1.5.1.3 关联作者</w:t>
      </w:r>
    </w:p>
    <w:p w:rsidR="002347B1" w:rsidRDefault="00597F13">
      <w:pPr>
        <w:pStyle w:val="Heading4"/>
        <w:ind w:firstLineChars="0" w:firstLine="0"/>
      </w:pPr>
      <w:bookmarkStart w:id="46" w:name="_Toc533751367"/>
      <w:r>
        <w:rPr>
          <w:rFonts w:hint="eastAsia"/>
        </w:rPr>
        <w:t>1.5.1.4相似文献</w:t>
      </w:r>
      <w:bookmarkEnd w:id="46"/>
    </w:p>
    <w:p w:rsidR="002347B1" w:rsidRDefault="00597F13">
      <w:pPr>
        <w:ind w:firstLine="480"/>
      </w:pPr>
      <w:r>
        <w:rPr>
          <w:rFonts w:hint="eastAsia"/>
        </w:rPr>
        <w:t>相似文献即根据协同过滤算法，推荐与本文内容相似的文献，点击具体文献，可进入本文献的知网节页面。</w:t>
      </w:r>
    </w:p>
    <w:p w:rsidR="002347B1" w:rsidRDefault="00597F13">
      <w:pPr>
        <w:ind w:firstLineChars="0" w:firstLine="0"/>
      </w:pPr>
      <w:r>
        <w:rPr>
          <w:noProof/>
          <w:lang w:val="en-GB" w:eastAsia="en-GB"/>
        </w:rPr>
        <w:drawing>
          <wp:inline distT="0" distB="0" distL="114300" distR="114300">
            <wp:extent cx="5269865" cy="2136140"/>
            <wp:effectExtent l="9525" t="9525" r="24130" b="18415"/>
            <wp:docPr id="11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5"/>
                    <pic:cNvPicPr>
                      <a:picLocks noChangeAspect="1"/>
                    </pic:cNvPicPr>
                  </pic:nvPicPr>
                  <pic:blipFill>
                    <a:blip r:embed="rId93"/>
                    <a:stretch>
                      <a:fillRect/>
                    </a:stretch>
                  </pic:blipFill>
                  <pic:spPr>
                    <a:xfrm>
                      <a:off x="0" y="0"/>
                      <a:ext cx="5269865" cy="21361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图1.5.1.4 相似文献</w:t>
      </w:r>
    </w:p>
    <w:p w:rsidR="002347B1" w:rsidRDefault="00597F13">
      <w:pPr>
        <w:pStyle w:val="Heading4"/>
        <w:ind w:firstLineChars="0" w:firstLine="0"/>
      </w:pPr>
      <w:bookmarkStart w:id="47" w:name="_Toc533751368"/>
      <w:r>
        <w:rPr>
          <w:rFonts w:hint="eastAsia"/>
        </w:rPr>
        <w:t>1.5.1.5读者推荐</w:t>
      </w:r>
      <w:bookmarkEnd w:id="47"/>
    </w:p>
    <w:p w:rsidR="002347B1" w:rsidRDefault="00597F13">
      <w:pPr>
        <w:ind w:firstLine="480"/>
      </w:pPr>
      <w:r>
        <w:rPr>
          <w:rFonts w:hint="eastAsia"/>
        </w:rPr>
        <w:t>读者推荐即根据相关日志记录数据，推荐其它读者下载的文献，点击具体文献，可进入文献知网节页面。</w:t>
      </w:r>
    </w:p>
    <w:p w:rsidR="002347B1" w:rsidRDefault="00597F13">
      <w:pPr>
        <w:tabs>
          <w:tab w:val="left" w:pos="279"/>
        </w:tabs>
        <w:ind w:firstLineChars="0" w:firstLine="0"/>
      </w:pPr>
      <w:r>
        <w:rPr>
          <w:noProof/>
          <w:lang w:val="en-GB" w:eastAsia="en-GB"/>
        </w:rPr>
        <w:drawing>
          <wp:inline distT="0" distB="0" distL="114300" distR="114300">
            <wp:extent cx="5268595" cy="2068830"/>
            <wp:effectExtent l="9525" t="9525" r="10160" b="9525"/>
            <wp:docPr id="11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6"/>
                    <pic:cNvPicPr>
                      <a:picLocks noChangeAspect="1"/>
                    </pic:cNvPicPr>
                  </pic:nvPicPr>
                  <pic:blipFill>
                    <a:blip r:embed="rId94"/>
                    <a:stretch>
                      <a:fillRect/>
                    </a:stretch>
                  </pic:blipFill>
                  <pic:spPr>
                    <a:xfrm>
                      <a:off x="0" y="0"/>
                      <a:ext cx="5268595" cy="20688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图1.5.1.5 读者推荐</w:t>
      </w:r>
    </w:p>
    <w:p w:rsidR="002347B1" w:rsidRDefault="00597F13">
      <w:pPr>
        <w:pStyle w:val="Heading4"/>
        <w:ind w:firstLineChars="0" w:firstLine="0"/>
      </w:pPr>
      <w:bookmarkStart w:id="48" w:name="_Toc533751369"/>
      <w:r>
        <w:rPr>
          <w:rFonts w:hint="eastAsia"/>
        </w:rPr>
        <w:t>1.5.1.</w:t>
      </w:r>
      <w:r>
        <w:t>6</w:t>
      </w:r>
      <w:r>
        <w:rPr>
          <w:rFonts w:hint="eastAsia"/>
        </w:rPr>
        <w:t>相关基金文献</w:t>
      </w:r>
      <w:bookmarkEnd w:id="48"/>
    </w:p>
    <w:p w:rsidR="002347B1" w:rsidRDefault="00597F13">
      <w:pPr>
        <w:ind w:firstLine="480"/>
      </w:pPr>
      <w:r>
        <w:rPr>
          <w:rFonts w:hint="eastAsia"/>
        </w:rPr>
        <w:t>相关基金文献，即与节点文献属同一基金的文献推荐，点击具体文献，可进入本文献的知网节页面。</w:t>
      </w:r>
    </w:p>
    <w:p w:rsidR="002347B1" w:rsidRDefault="00597F13">
      <w:pPr>
        <w:ind w:firstLineChars="0" w:firstLine="0"/>
      </w:pPr>
      <w:r>
        <w:rPr>
          <w:noProof/>
          <w:lang w:val="en-GB" w:eastAsia="en-GB"/>
        </w:rPr>
        <w:drawing>
          <wp:inline distT="0" distB="0" distL="114300" distR="114300">
            <wp:extent cx="5273675" cy="3589020"/>
            <wp:effectExtent l="9525" t="9525" r="20320" b="13335"/>
            <wp:docPr id="12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8"/>
                    <pic:cNvPicPr>
                      <a:picLocks noChangeAspect="1"/>
                    </pic:cNvPicPr>
                  </pic:nvPicPr>
                  <pic:blipFill>
                    <a:blip r:embed="rId95"/>
                    <a:stretch>
                      <a:fillRect/>
                    </a:stretch>
                  </pic:blipFill>
                  <pic:spPr>
                    <a:xfrm>
                      <a:off x="0" y="0"/>
                      <a:ext cx="5273675" cy="35890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图1.5.1.6 相关基金文献</w:t>
      </w:r>
    </w:p>
    <w:p w:rsidR="002347B1" w:rsidRDefault="00597F13">
      <w:pPr>
        <w:pStyle w:val="Heading3"/>
        <w:ind w:firstLineChars="0" w:firstLine="0"/>
      </w:pPr>
      <w:bookmarkStart w:id="49" w:name="_Toc533751370"/>
      <w:bookmarkStart w:id="50" w:name="_1.5.2作者知网节"/>
      <w:r>
        <w:rPr>
          <w:rFonts w:hint="eastAsia"/>
        </w:rPr>
        <w:t>1.5.2作者知网节</w:t>
      </w:r>
      <w:bookmarkEnd w:id="49"/>
    </w:p>
    <w:p w:rsidR="002347B1" w:rsidRDefault="00597F13">
      <w:pPr>
        <w:pStyle w:val="Heading4"/>
        <w:ind w:firstLineChars="0" w:firstLine="0"/>
      </w:pPr>
      <w:bookmarkStart w:id="51" w:name="_Toc533751371"/>
      <w:bookmarkEnd w:id="50"/>
      <w:r>
        <w:rPr>
          <w:rFonts w:hint="eastAsia"/>
        </w:rPr>
        <w:t>1.5.2.1作者知网节入口</w:t>
      </w:r>
      <w:bookmarkEnd w:id="51"/>
    </w:p>
    <w:p w:rsidR="002347B1" w:rsidRDefault="00597F13">
      <w:pPr>
        <w:ind w:firstLine="480"/>
      </w:pPr>
      <w:r>
        <w:rPr>
          <w:rFonts w:hint="eastAsia"/>
        </w:rPr>
        <w:t>检索结果&gt;作者；文献知网节&gt;作者；关联作者；相关作者……即凡是出现作者的地方，只要有作者的链接，点击作者姓名即进入到作者知网节。</w:t>
      </w:r>
    </w:p>
    <w:p w:rsidR="002347B1" w:rsidRDefault="00597F13">
      <w:pPr>
        <w:ind w:firstLineChars="0" w:firstLine="0"/>
      </w:pPr>
      <w:r>
        <w:rPr>
          <w:noProof/>
          <w:lang w:val="en-GB" w:eastAsia="en-GB"/>
        </w:rPr>
        <w:drawing>
          <wp:inline distT="0" distB="0" distL="114300" distR="114300">
            <wp:extent cx="5272405" cy="1592580"/>
            <wp:effectExtent l="9525" t="9525" r="21590" b="13335"/>
            <wp:docPr id="1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3"/>
                    <pic:cNvPicPr>
                      <a:picLocks noChangeAspect="1"/>
                    </pic:cNvPicPr>
                  </pic:nvPicPr>
                  <pic:blipFill>
                    <a:blip r:embed="rId96"/>
                    <a:stretch>
                      <a:fillRect/>
                    </a:stretch>
                  </pic:blipFill>
                  <pic:spPr>
                    <a:xfrm>
                      <a:off x="0" y="0"/>
                      <a:ext cx="5272405" cy="15925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图1.5.2.1-1 作者知网节入口1</w:t>
      </w:r>
    </w:p>
    <w:p w:rsidR="002347B1" w:rsidRDefault="002347B1">
      <w:pPr>
        <w:ind w:firstLine="480"/>
      </w:pPr>
    </w:p>
    <w:p w:rsidR="002347B1" w:rsidRDefault="00597F13">
      <w:pPr>
        <w:ind w:firstLineChars="0" w:firstLine="0"/>
      </w:pPr>
      <w:r>
        <w:rPr>
          <w:noProof/>
          <w:lang w:val="en-GB" w:eastAsia="en-GB"/>
        </w:rPr>
        <w:drawing>
          <wp:inline distT="0" distB="0" distL="114300" distR="114300">
            <wp:extent cx="5267325" cy="826770"/>
            <wp:effectExtent l="9525" t="9525" r="11430" b="17145"/>
            <wp:docPr id="1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4"/>
                    <pic:cNvPicPr>
                      <a:picLocks noChangeAspect="1"/>
                    </pic:cNvPicPr>
                  </pic:nvPicPr>
                  <pic:blipFill>
                    <a:blip r:embed="rId97"/>
                    <a:stretch>
                      <a:fillRect/>
                    </a:stretch>
                  </pic:blipFill>
                  <pic:spPr>
                    <a:xfrm>
                      <a:off x="0" y="0"/>
                      <a:ext cx="5267325" cy="8267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图1.5.2.1-2 作者知网节入口2</w:t>
      </w:r>
    </w:p>
    <w:p w:rsidR="002347B1" w:rsidRDefault="002347B1">
      <w:pPr>
        <w:ind w:firstLine="480"/>
      </w:pPr>
    </w:p>
    <w:p w:rsidR="002347B1" w:rsidRDefault="00597F13">
      <w:pPr>
        <w:ind w:firstLineChars="0" w:firstLine="0"/>
      </w:pPr>
      <w:r>
        <w:rPr>
          <w:noProof/>
          <w:lang w:val="en-GB" w:eastAsia="en-GB"/>
        </w:rPr>
        <w:drawing>
          <wp:inline distT="0" distB="0" distL="114300" distR="114300">
            <wp:extent cx="5268595" cy="746125"/>
            <wp:effectExtent l="9525" t="9525" r="10160" b="21590"/>
            <wp:docPr id="1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5"/>
                    <pic:cNvPicPr>
                      <a:picLocks noChangeAspect="1"/>
                    </pic:cNvPicPr>
                  </pic:nvPicPr>
                  <pic:blipFill>
                    <a:blip r:embed="rId98"/>
                    <a:stretch>
                      <a:fillRect/>
                    </a:stretch>
                  </pic:blipFill>
                  <pic:spPr>
                    <a:xfrm>
                      <a:off x="0" y="0"/>
                      <a:ext cx="5268595" cy="74612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图1.5.2.1-3 作者知网节入口3</w:t>
      </w:r>
    </w:p>
    <w:p w:rsidR="002347B1" w:rsidRDefault="00597F13">
      <w:pPr>
        <w:pStyle w:val="Heading4"/>
        <w:ind w:firstLineChars="0" w:firstLine="0"/>
      </w:pPr>
      <w:bookmarkStart w:id="52" w:name="_Toc533751372"/>
      <w:r>
        <w:rPr>
          <w:rFonts w:hint="eastAsia"/>
        </w:rPr>
        <w:t>1.5.2.2作者知网节页面</w:t>
      </w:r>
      <w:bookmarkEnd w:id="52"/>
    </w:p>
    <w:p w:rsidR="002347B1" w:rsidRDefault="00597F13">
      <w:pPr>
        <w:ind w:firstLine="480"/>
      </w:pPr>
      <w:r>
        <w:rPr>
          <w:rFonts w:hint="eastAsia"/>
        </w:rPr>
        <w:t>作者知网节页面包括作者基本信息、同名作者，左侧知识网络导航包括作者关注领域、作者文献、作者导师、合作作者、获得支持基金、指导的学生等。</w:t>
      </w:r>
    </w:p>
    <w:p w:rsidR="002347B1" w:rsidRDefault="00597F13">
      <w:pPr>
        <w:ind w:firstLineChars="0" w:firstLine="0"/>
      </w:pPr>
      <w:r>
        <w:rPr>
          <w:noProof/>
          <w:lang w:val="en-GB" w:eastAsia="en-GB"/>
        </w:rPr>
        <w:drawing>
          <wp:inline distT="0" distB="0" distL="114300" distR="114300">
            <wp:extent cx="5266055" cy="3851275"/>
            <wp:effectExtent l="9525" t="9525" r="12700" b="10160"/>
            <wp:docPr id="1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6"/>
                    <pic:cNvPicPr>
                      <a:picLocks noChangeAspect="1"/>
                    </pic:cNvPicPr>
                  </pic:nvPicPr>
                  <pic:blipFill>
                    <a:blip r:embed="rId99"/>
                    <a:stretch>
                      <a:fillRect/>
                    </a:stretch>
                  </pic:blipFill>
                  <pic:spPr>
                    <a:xfrm>
                      <a:off x="0" y="0"/>
                      <a:ext cx="5266055" cy="38512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图1.5.2.2  作者知网节页面</w:t>
      </w:r>
    </w:p>
    <w:p w:rsidR="002347B1" w:rsidRDefault="00597F13">
      <w:pPr>
        <w:pStyle w:val="Heading3"/>
        <w:ind w:firstLineChars="0" w:firstLine="0"/>
      </w:pPr>
      <w:bookmarkStart w:id="53" w:name="_Toc533751373"/>
      <w:r>
        <w:rPr>
          <w:rFonts w:hint="eastAsia"/>
        </w:rPr>
        <w:t>1.5.3机构知网节</w:t>
      </w:r>
      <w:bookmarkEnd w:id="53"/>
    </w:p>
    <w:p w:rsidR="002347B1" w:rsidRDefault="00597F13">
      <w:pPr>
        <w:pStyle w:val="Heading4"/>
        <w:ind w:firstLineChars="0" w:firstLine="0"/>
      </w:pPr>
      <w:bookmarkStart w:id="54" w:name="_Toc533751374"/>
      <w:r>
        <w:rPr>
          <w:rFonts w:hint="eastAsia"/>
        </w:rPr>
        <w:t>1.5.3.1机构知网节入口</w:t>
      </w:r>
      <w:bookmarkEnd w:id="54"/>
    </w:p>
    <w:p w:rsidR="002347B1" w:rsidRDefault="00597F13">
      <w:pPr>
        <w:ind w:firstLine="480"/>
      </w:pPr>
      <w:r>
        <w:rPr>
          <w:rFonts w:hint="eastAsia"/>
        </w:rPr>
        <w:t>文献知网节&gt;机构</w:t>
      </w:r>
    </w:p>
    <w:p w:rsidR="002347B1" w:rsidRDefault="00597F13">
      <w:pPr>
        <w:ind w:firstLineChars="0" w:firstLine="0"/>
      </w:pPr>
      <w:r>
        <w:rPr>
          <w:noProof/>
          <w:lang w:val="en-GB" w:eastAsia="en-GB"/>
        </w:rPr>
        <w:drawing>
          <wp:inline distT="0" distB="0" distL="114300" distR="114300">
            <wp:extent cx="5272405" cy="862330"/>
            <wp:effectExtent l="9525" t="9525" r="21590" b="12065"/>
            <wp:docPr id="1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7"/>
                    <pic:cNvPicPr>
                      <a:picLocks noChangeAspect="1"/>
                    </pic:cNvPicPr>
                  </pic:nvPicPr>
                  <pic:blipFill>
                    <a:blip r:embed="rId100"/>
                    <a:stretch>
                      <a:fillRect/>
                    </a:stretch>
                  </pic:blipFill>
                  <pic:spPr>
                    <a:xfrm>
                      <a:off x="0" y="0"/>
                      <a:ext cx="5272405" cy="8623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图1.5.3.1 机构知网节入口</w:t>
      </w:r>
    </w:p>
    <w:p w:rsidR="002347B1" w:rsidRDefault="00597F13">
      <w:pPr>
        <w:pStyle w:val="Heading4"/>
        <w:ind w:firstLineChars="0" w:firstLine="0"/>
        <w:rPr>
          <w:rStyle w:val="Heading4Char"/>
          <w:b/>
        </w:rPr>
      </w:pPr>
      <w:bookmarkStart w:id="55" w:name="_Toc533751375"/>
      <w:r>
        <w:rPr>
          <w:rStyle w:val="Heading4Char"/>
          <w:rFonts w:hint="eastAsia"/>
          <w:b/>
        </w:rPr>
        <w:t>1.5.3.2机构知网节页面</w:t>
      </w:r>
      <w:bookmarkEnd w:id="55"/>
    </w:p>
    <w:p w:rsidR="002347B1" w:rsidRDefault="00597F13">
      <w:pPr>
        <w:ind w:firstLine="480"/>
      </w:pPr>
      <w:r>
        <w:rPr>
          <w:rFonts w:hint="eastAsia"/>
        </w:rPr>
        <w:t>机构知网节包括机构介绍、机构主要作者、重点学科、机构文献中的最高被引文献、最高下载文献、发表在期刊上的文献、外文期刊文献、发表在报纸上的文献、发表在会议上的文献、发表在博硕士上的文献、下属及相关机构等。</w:t>
      </w:r>
    </w:p>
    <w:p w:rsidR="002347B1" w:rsidRDefault="00597F13">
      <w:pPr>
        <w:ind w:firstLineChars="0" w:firstLine="0"/>
      </w:pPr>
      <w:r>
        <w:rPr>
          <w:noProof/>
          <w:lang w:val="en-GB" w:eastAsia="en-GB"/>
        </w:rPr>
        <w:drawing>
          <wp:inline distT="0" distB="0" distL="114300" distR="114300">
            <wp:extent cx="5270500" cy="3691890"/>
            <wp:effectExtent l="9525" t="9525" r="23495" b="17145"/>
            <wp:docPr id="1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8"/>
                    <pic:cNvPicPr>
                      <a:picLocks noChangeAspect="1"/>
                    </pic:cNvPicPr>
                  </pic:nvPicPr>
                  <pic:blipFill>
                    <a:blip r:embed="rId101"/>
                    <a:stretch>
                      <a:fillRect/>
                    </a:stretch>
                  </pic:blipFill>
                  <pic:spPr>
                    <a:xfrm>
                      <a:off x="0" y="0"/>
                      <a:ext cx="5270500" cy="36918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图1.5.3.2 机构知网节页面</w:t>
      </w:r>
    </w:p>
    <w:p w:rsidR="002347B1" w:rsidRDefault="00597F13">
      <w:pPr>
        <w:pStyle w:val="Heading3"/>
        <w:ind w:firstLineChars="0" w:firstLine="0"/>
      </w:pPr>
      <w:bookmarkStart w:id="56" w:name="_Toc533751376"/>
      <w:r>
        <w:rPr>
          <w:rStyle w:val="Heading4Char"/>
          <w:rFonts w:hint="eastAsia"/>
          <w:b/>
        </w:rPr>
        <w:t>1.5.4</w:t>
      </w:r>
      <w:r>
        <w:rPr>
          <w:rFonts w:hint="eastAsia"/>
        </w:rPr>
        <w:t>出版物知网节</w:t>
      </w:r>
      <w:bookmarkEnd w:id="56"/>
    </w:p>
    <w:p w:rsidR="002347B1" w:rsidRDefault="00597F13">
      <w:pPr>
        <w:ind w:firstLine="480"/>
      </w:pPr>
      <w:r>
        <w:rPr>
          <w:rFonts w:hint="eastAsia"/>
        </w:rPr>
        <w:t>详见各单库产品出版物知网节。</w:t>
      </w:r>
    </w:p>
    <w:p w:rsidR="002347B1" w:rsidRDefault="00597F13">
      <w:pPr>
        <w:pStyle w:val="Heading3"/>
        <w:ind w:firstLineChars="0" w:firstLine="0"/>
      </w:pPr>
      <w:bookmarkStart w:id="57" w:name="_Toc533751377"/>
      <w:r>
        <w:rPr>
          <w:rStyle w:val="Heading4Char"/>
          <w:rFonts w:hint="eastAsia"/>
          <w:b/>
        </w:rPr>
        <w:t>1.5.5</w:t>
      </w:r>
      <w:r>
        <w:rPr>
          <w:rFonts w:hint="eastAsia"/>
        </w:rPr>
        <w:t>关键词知网节</w:t>
      </w:r>
      <w:bookmarkEnd w:id="57"/>
    </w:p>
    <w:p w:rsidR="002347B1" w:rsidRDefault="00597F13">
      <w:pPr>
        <w:pStyle w:val="Heading4"/>
        <w:ind w:firstLineChars="0" w:firstLine="0"/>
      </w:pPr>
      <w:bookmarkStart w:id="58" w:name="_Toc533751378"/>
      <w:r>
        <w:rPr>
          <w:rFonts w:hint="eastAsia"/>
        </w:rPr>
        <w:t>1.5.5.1关键词知网节入口</w:t>
      </w:r>
      <w:bookmarkEnd w:id="58"/>
    </w:p>
    <w:p w:rsidR="002347B1" w:rsidRDefault="00597F13">
      <w:pPr>
        <w:ind w:firstLine="480"/>
      </w:pPr>
      <w:r>
        <w:rPr>
          <w:rFonts w:hint="eastAsia"/>
        </w:rPr>
        <w:t>文献知网节&gt;关键词；作者知网节&gt;作者关注领域。</w:t>
      </w:r>
    </w:p>
    <w:p w:rsidR="002347B1" w:rsidRDefault="00597F13">
      <w:pPr>
        <w:ind w:firstLineChars="0" w:firstLine="0"/>
      </w:pPr>
      <w:r>
        <w:rPr>
          <w:noProof/>
          <w:lang w:val="en-GB" w:eastAsia="en-GB"/>
        </w:rPr>
        <w:drawing>
          <wp:inline distT="0" distB="0" distL="114300" distR="114300">
            <wp:extent cx="5269230" cy="2567305"/>
            <wp:effectExtent l="9525" t="9525" r="9525" b="13970"/>
            <wp:docPr id="1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9"/>
                    <pic:cNvPicPr>
                      <a:picLocks noChangeAspect="1"/>
                    </pic:cNvPicPr>
                  </pic:nvPicPr>
                  <pic:blipFill>
                    <a:blip r:embed="rId102"/>
                    <a:stretch>
                      <a:fillRect/>
                    </a:stretch>
                  </pic:blipFill>
                  <pic:spPr>
                    <a:xfrm>
                      <a:off x="0" y="0"/>
                      <a:ext cx="5269230" cy="2567305"/>
                    </a:xfrm>
                    <a:prstGeom prst="rect">
                      <a:avLst/>
                    </a:prstGeom>
                    <a:noFill/>
                    <a:ln w="3175">
                      <a:solidFill>
                        <a:schemeClr val="bg1">
                          <a:lumMod val="75000"/>
                        </a:schemeClr>
                      </a:solidFill>
                    </a:ln>
                  </pic:spPr>
                </pic:pic>
              </a:graphicData>
            </a:graphic>
          </wp:inline>
        </w:drawing>
      </w:r>
    </w:p>
    <w:p w:rsidR="002347B1" w:rsidRDefault="002347B1">
      <w:pPr>
        <w:ind w:firstLineChars="0" w:firstLine="0"/>
      </w:pPr>
    </w:p>
    <w:p w:rsidR="002347B1" w:rsidRDefault="00597F13">
      <w:pPr>
        <w:ind w:firstLineChars="0" w:firstLine="0"/>
        <w:jc w:val="center"/>
      </w:pPr>
      <w:r>
        <w:rPr>
          <w:rFonts w:hint="eastAsia"/>
          <w:sz w:val="21"/>
          <w:szCs w:val="21"/>
        </w:rPr>
        <w:t>图1.5.5.1-1 关键词知网节入口1</w:t>
      </w:r>
    </w:p>
    <w:p w:rsidR="002347B1" w:rsidRDefault="00597F13">
      <w:pPr>
        <w:ind w:firstLineChars="0" w:firstLine="0"/>
      </w:pPr>
      <w:r>
        <w:rPr>
          <w:noProof/>
          <w:lang w:val="en-GB" w:eastAsia="en-GB"/>
        </w:rPr>
        <w:drawing>
          <wp:inline distT="0" distB="0" distL="114300" distR="114300">
            <wp:extent cx="5274310" cy="1958975"/>
            <wp:effectExtent l="9525" t="9525" r="19685" b="12700"/>
            <wp:docPr id="17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1"/>
                    <pic:cNvPicPr>
                      <a:picLocks noChangeAspect="1"/>
                    </pic:cNvPicPr>
                  </pic:nvPicPr>
                  <pic:blipFill>
                    <a:blip r:embed="rId103"/>
                    <a:stretch>
                      <a:fillRect/>
                    </a:stretch>
                  </pic:blipFill>
                  <pic:spPr>
                    <a:xfrm>
                      <a:off x="0" y="0"/>
                      <a:ext cx="5274310" cy="19589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图1.5.5.1-2 关键词知网节入口2</w:t>
      </w:r>
    </w:p>
    <w:p w:rsidR="002347B1" w:rsidRDefault="00597F13">
      <w:pPr>
        <w:pStyle w:val="Heading4"/>
        <w:ind w:firstLineChars="0" w:firstLine="0"/>
      </w:pPr>
      <w:bookmarkStart w:id="59" w:name="_Toc533751379"/>
      <w:r>
        <w:rPr>
          <w:rStyle w:val="Heading4Char"/>
          <w:rFonts w:hint="eastAsia"/>
          <w:b/>
        </w:rPr>
        <w:t>1.5.5.2</w:t>
      </w:r>
      <w:r>
        <w:rPr>
          <w:rFonts w:hint="eastAsia"/>
        </w:rPr>
        <w:t>关键词知网节页面</w:t>
      </w:r>
      <w:bookmarkEnd w:id="59"/>
    </w:p>
    <w:p w:rsidR="002347B1" w:rsidRDefault="00597F13">
      <w:pPr>
        <w:ind w:firstLine="480"/>
      </w:pPr>
      <w:r>
        <w:rPr>
          <w:rFonts w:hint="eastAsia"/>
        </w:rPr>
        <w:t>关键词知网节包括关键词的解释、相关词、相似词、关注指数分析、关键文献、相关文献、出现在期刊上的文献等内容。关键词知网节为读者提供关键词相关的文献和内容，使用户能更快发现所需要的文献资源。</w:t>
      </w:r>
    </w:p>
    <w:p w:rsidR="002347B1" w:rsidRDefault="00597F13">
      <w:pPr>
        <w:ind w:firstLineChars="0" w:firstLine="0"/>
      </w:pPr>
      <w:r>
        <w:rPr>
          <w:noProof/>
          <w:lang w:val="en-GB" w:eastAsia="en-GB"/>
        </w:rPr>
        <w:drawing>
          <wp:inline distT="0" distB="0" distL="114300" distR="114300">
            <wp:extent cx="5265420" cy="3620135"/>
            <wp:effectExtent l="9525" t="9525" r="13335" b="12700"/>
            <wp:docPr id="17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2"/>
                    <pic:cNvPicPr>
                      <a:picLocks noChangeAspect="1"/>
                    </pic:cNvPicPr>
                  </pic:nvPicPr>
                  <pic:blipFill>
                    <a:blip r:embed="rId104"/>
                    <a:stretch>
                      <a:fillRect/>
                    </a:stretch>
                  </pic:blipFill>
                  <pic:spPr>
                    <a:xfrm>
                      <a:off x="0" y="0"/>
                      <a:ext cx="5265420" cy="36201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图1.5.5.2 关键词知网节</w:t>
      </w:r>
    </w:p>
    <w:p w:rsidR="002347B1" w:rsidRDefault="00597F13">
      <w:pPr>
        <w:pStyle w:val="Heading3"/>
        <w:ind w:firstLineChars="0" w:firstLine="0"/>
      </w:pPr>
      <w:bookmarkStart w:id="60" w:name="_Toc533751380"/>
      <w:r>
        <w:rPr>
          <w:rFonts w:hint="eastAsia"/>
        </w:rPr>
        <w:t>1.5.6学科知网节</w:t>
      </w:r>
      <w:bookmarkEnd w:id="60"/>
    </w:p>
    <w:p w:rsidR="002347B1" w:rsidRDefault="00597F13">
      <w:pPr>
        <w:pStyle w:val="Heading4"/>
        <w:ind w:firstLineChars="0" w:firstLine="0"/>
      </w:pPr>
      <w:bookmarkStart w:id="61" w:name="_Toc533751381"/>
      <w:r>
        <w:rPr>
          <w:rFonts w:hint="eastAsia"/>
        </w:rPr>
        <w:t>1.5.6.1学科知网节入口</w:t>
      </w:r>
      <w:bookmarkEnd w:id="61"/>
    </w:p>
    <w:p w:rsidR="002347B1" w:rsidRDefault="00597F13">
      <w:pPr>
        <w:ind w:firstLine="480"/>
        <w:jc w:val="left"/>
      </w:pPr>
      <w:r>
        <w:rPr>
          <w:rFonts w:hint="eastAsia"/>
        </w:rPr>
        <w:t>文献知网节&gt;机构知网节&gt;学科知网节。</w:t>
      </w:r>
      <w:r>
        <w:rPr>
          <w:noProof/>
          <w:lang w:val="en-GB" w:eastAsia="en-GB"/>
        </w:rPr>
        <w:drawing>
          <wp:inline distT="0" distB="0" distL="114300" distR="114300">
            <wp:extent cx="5267960" cy="1998980"/>
            <wp:effectExtent l="9525" t="9525" r="10795" b="18415"/>
            <wp:docPr id="1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
                    <pic:cNvPicPr>
                      <a:picLocks noChangeAspect="1"/>
                    </pic:cNvPicPr>
                  </pic:nvPicPr>
                  <pic:blipFill>
                    <a:blip r:embed="rId105"/>
                    <a:stretch>
                      <a:fillRect/>
                    </a:stretch>
                  </pic:blipFill>
                  <pic:spPr>
                    <a:xfrm>
                      <a:off x="0" y="0"/>
                      <a:ext cx="5267960" cy="19989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图1.5.6.1 学科知网节入口</w:t>
      </w:r>
    </w:p>
    <w:p w:rsidR="002347B1" w:rsidRDefault="002347B1">
      <w:pPr>
        <w:ind w:firstLine="480"/>
        <w:jc w:val="left"/>
      </w:pPr>
    </w:p>
    <w:p w:rsidR="002347B1" w:rsidRDefault="00597F13">
      <w:pPr>
        <w:pStyle w:val="Heading4"/>
        <w:ind w:firstLineChars="0" w:firstLine="0"/>
        <w:rPr>
          <w:rStyle w:val="Heading4Char"/>
          <w:b/>
        </w:rPr>
      </w:pPr>
      <w:bookmarkStart w:id="62" w:name="_Toc533751382"/>
      <w:r>
        <w:rPr>
          <w:rStyle w:val="Heading4Char"/>
          <w:rFonts w:hint="eastAsia"/>
          <w:b/>
        </w:rPr>
        <w:t>1.5.6.2学科知网节页面</w:t>
      </w:r>
      <w:bookmarkEnd w:id="62"/>
    </w:p>
    <w:p w:rsidR="002347B1" w:rsidRDefault="00597F13">
      <w:pPr>
        <w:ind w:firstLine="480"/>
      </w:pPr>
      <w:r>
        <w:rPr>
          <w:rFonts w:hint="eastAsia"/>
        </w:rPr>
        <w:t>学科知网节主要包括关注度指数分析、学科文献、相关作者、相关机构等功能模块。</w:t>
      </w:r>
    </w:p>
    <w:p w:rsidR="002347B1" w:rsidRDefault="00597F13">
      <w:pPr>
        <w:ind w:firstLineChars="0" w:firstLine="0"/>
      </w:pPr>
      <w:r>
        <w:rPr>
          <w:noProof/>
          <w:lang w:val="en-GB" w:eastAsia="en-GB"/>
        </w:rPr>
        <w:drawing>
          <wp:inline distT="0" distB="0" distL="114300" distR="114300">
            <wp:extent cx="5272405" cy="2865755"/>
            <wp:effectExtent l="9525" t="9525" r="21590" b="20320"/>
            <wp:docPr id="1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4"/>
                    <pic:cNvPicPr>
                      <a:picLocks noChangeAspect="1"/>
                    </pic:cNvPicPr>
                  </pic:nvPicPr>
                  <pic:blipFill>
                    <a:blip r:embed="rId106"/>
                    <a:stretch>
                      <a:fillRect/>
                    </a:stretch>
                  </pic:blipFill>
                  <pic:spPr>
                    <a:xfrm>
                      <a:off x="0" y="0"/>
                      <a:ext cx="5272405" cy="28657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图1.5.6.2 学科知网节</w:t>
      </w:r>
    </w:p>
    <w:p w:rsidR="002347B1" w:rsidRDefault="00597F13">
      <w:pPr>
        <w:pStyle w:val="Heading3"/>
        <w:ind w:firstLineChars="0" w:firstLine="0"/>
      </w:pPr>
      <w:bookmarkStart w:id="63" w:name="_Toc533751383"/>
      <w:r>
        <w:rPr>
          <w:rFonts w:hint="eastAsia"/>
        </w:rPr>
        <w:t>1.5.7基金知网节</w:t>
      </w:r>
      <w:bookmarkEnd w:id="63"/>
    </w:p>
    <w:p w:rsidR="002347B1" w:rsidRDefault="00597F13">
      <w:pPr>
        <w:pStyle w:val="Heading4"/>
        <w:ind w:firstLineChars="0" w:firstLine="0"/>
      </w:pPr>
      <w:bookmarkStart w:id="64" w:name="_Toc533751384"/>
      <w:r>
        <w:rPr>
          <w:rFonts w:hint="eastAsia"/>
        </w:rPr>
        <w:t>1.5.7.1基金知网节入口</w:t>
      </w:r>
      <w:bookmarkEnd w:id="64"/>
    </w:p>
    <w:p w:rsidR="002347B1" w:rsidRDefault="00597F13">
      <w:pPr>
        <w:ind w:firstLine="480"/>
      </w:pPr>
      <w:r>
        <w:rPr>
          <w:rFonts w:hint="eastAsia"/>
        </w:rPr>
        <w:t>文献知网节&gt;基金，如下图所示：</w:t>
      </w:r>
    </w:p>
    <w:p w:rsidR="002347B1" w:rsidRDefault="00597F13">
      <w:pPr>
        <w:ind w:firstLineChars="0" w:firstLine="0"/>
      </w:pPr>
      <w:r>
        <w:rPr>
          <w:noProof/>
          <w:lang w:val="en-GB" w:eastAsia="en-GB"/>
        </w:rPr>
        <w:drawing>
          <wp:inline distT="0" distB="0" distL="114300" distR="114300">
            <wp:extent cx="5265420" cy="2193290"/>
            <wp:effectExtent l="9525" t="9525" r="13335" b="22225"/>
            <wp:docPr id="17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5"/>
                    <pic:cNvPicPr>
                      <a:picLocks noChangeAspect="1"/>
                    </pic:cNvPicPr>
                  </pic:nvPicPr>
                  <pic:blipFill>
                    <a:blip r:embed="rId107"/>
                    <a:srcRect b="946"/>
                    <a:stretch>
                      <a:fillRect/>
                    </a:stretch>
                  </pic:blipFill>
                  <pic:spPr>
                    <a:xfrm>
                      <a:off x="0" y="0"/>
                      <a:ext cx="5265420" cy="21932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图1.5.7.1 基金知网节入口</w:t>
      </w:r>
    </w:p>
    <w:p w:rsidR="002347B1" w:rsidRDefault="002347B1">
      <w:pPr>
        <w:ind w:firstLine="480"/>
      </w:pPr>
    </w:p>
    <w:p w:rsidR="002347B1" w:rsidRDefault="00597F13">
      <w:pPr>
        <w:pStyle w:val="Heading4"/>
        <w:ind w:firstLineChars="0" w:firstLine="0"/>
      </w:pPr>
      <w:bookmarkStart w:id="65" w:name="_Toc533751385"/>
      <w:r>
        <w:rPr>
          <w:rFonts w:hint="eastAsia"/>
        </w:rPr>
        <w:t>1.5.7.2基金知网节页面</w:t>
      </w:r>
      <w:bookmarkEnd w:id="65"/>
    </w:p>
    <w:p w:rsidR="002347B1" w:rsidRDefault="00597F13">
      <w:pPr>
        <w:ind w:firstLine="480"/>
      </w:pPr>
      <w:r>
        <w:rPr>
          <w:rFonts w:hint="eastAsia"/>
        </w:rPr>
        <w:t>基金知网节页面包括基金的介绍、基金文献中最高被引的文献、最高下载的文献和支持的期刊类文献。</w:t>
      </w:r>
    </w:p>
    <w:p w:rsidR="002347B1" w:rsidRDefault="00597F13">
      <w:pPr>
        <w:ind w:firstLineChars="0" w:firstLine="0"/>
      </w:pPr>
      <w:r>
        <w:rPr>
          <w:noProof/>
          <w:lang w:val="en-GB" w:eastAsia="en-GB"/>
        </w:rPr>
        <w:drawing>
          <wp:inline distT="0" distB="0" distL="114300" distR="114300">
            <wp:extent cx="5271135" cy="3642360"/>
            <wp:effectExtent l="9525" t="9525" r="22860" b="20955"/>
            <wp:docPr id="1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6"/>
                    <pic:cNvPicPr>
                      <a:picLocks noChangeAspect="1"/>
                    </pic:cNvPicPr>
                  </pic:nvPicPr>
                  <pic:blipFill>
                    <a:blip r:embed="rId108"/>
                    <a:stretch>
                      <a:fillRect/>
                    </a:stretch>
                  </pic:blipFill>
                  <pic:spPr>
                    <a:xfrm>
                      <a:off x="0" y="0"/>
                      <a:ext cx="5271135" cy="36423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图1.5.7.2 基金知网节</w:t>
      </w:r>
    </w:p>
    <w:p w:rsidR="002347B1" w:rsidRDefault="00597F13">
      <w:pPr>
        <w:pStyle w:val="Heading2"/>
        <w:ind w:firstLineChars="0" w:firstLine="0"/>
      </w:pPr>
      <w:bookmarkStart w:id="66" w:name="_Toc533751386"/>
      <w:r>
        <w:rPr>
          <w:rFonts w:hint="eastAsia"/>
        </w:rPr>
        <w:t>1.6出版物导航</w:t>
      </w:r>
      <w:bookmarkEnd w:id="66"/>
    </w:p>
    <w:p w:rsidR="002347B1" w:rsidRDefault="00597F13">
      <w:pPr>
        <w:pStyle w:val="Heading3"/>
        <w:ind w:firstLineChars="0" w:firstLine="0"/>
      </w:pPr>
      <w:bookmarkStart w:id="67" w:name="_Toc533751387"/>
      <w:r>
        <w:rPr>
          <w:rFonts w:hint="eastAsia"/>
        </w:rPr>
        <w:t>1.6.1出版物导航入口</w:t>
      </w:r>
      <w:bookmarkEnd w:id="67"/>
    </w:p>
    <w:p w:rsidR="002347B1" w:rsidRDefault="00597F13">
      <w:pPr>
        <w:ind w:firstLine="480"/>
        <w:jc w:val="left"/>
      </w:pPr>
      <w:r>
        <w:rPr>
          <w:rFonts w:hint="eastAsia"/>
        </w:rPr>
        <w:t>知网首页&gt;出版物检索</w:t>
      </w:r>
      <w:r>
        <w:t xml:space="preserve"> </w:t>
      </w:r>
    </w:p>
    <w:p w:rsidR="002347B1" w:rsidRDefault="00597F13">
      <w:pPr>
        <w:ind w:firstLineChars="0" w:firstLine="0"/>
      </w:pPr>
      <w:r>
        <w:rPr>
          <w:noProof/>
          <w:lang w:val="en-GB" w:eastAsia="en-GB"/>
        </w:rPr>
        <w:drawing>
          <wp:inline distT="0" distB="0" distL="114300" distR="114300">
            <wp:extent cx="5268595" cy="1188085"/>
            <wp:effectExtent l="9525" t="9525" r="10160" b="21590"/>
            <wp:docPr id="1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7"/>
                    <pic:cNvPicPr>
                      <a:picLocks noChangeAspect="1"/>
                    </pic:cNvPicPr>
                  </pic:nvPicPr>
                  <pic:blipFill>
                    <a:blip r:embed="rId109"/>
                    <a:stretch>
                      <a:fillRect/>
                    </a:stretch>
                  </pic:blipFill>
                  <pic:spPr>
                    <a:xfrm>
                      <a:off x="0" y="0"/>
                      <a:ext cx="5268595" cy="118808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图1.6.1 出版物导航入口</w:t>
      </w:r>
    </w:p>
    <w:p w:rsidR="002347B1" w:rsidRDefault="00597F13">
      <w:pPr>
        <w:pStyle w:val="Heading3"/>
        <w:ind w:firstLineChars="0" w:firstLine="0"/>
      </w:pPr>
      <w:bookmarkStart w:id="68" w:name="_Toc533751388"/>
      <w:r>
        <w:rPr>
          <w:rFonts w:hint="eastAsia"/>
        </w:rPr>
        <w:t>1.6.2导航首页</w:t>
      </w:r>
      <w:bookmarkEnd w:id="68"/>
    </w:p>
    <w:p w:rsidR="002347B1" w:rsidRDefault="00597F13">
      <w:pPr>
        <w:ind w:firstLine="480"/>
      </w:pPr>
      <w:r>
        <w:rPr>
          <w:rFonts w:hint="eastAsia"/>
        </w:rPr>
        <w:t>导航首页主要包括检索框、左侧导航体系、产品介绍及推荐内容，用户通过首页可以对此产品的导航有一个全局性的了解，如下图。</w:t>
      </w:r>
    </w:p>
    <w:p w:rsidR="002347B1" w:rsidRDefault="00597F13">
      <w:pPr>
        <w:ind w:firstLineChars="0" w:firstLine="0"/>
      </w:pPr>
      <w:r>
        <w:rPr>
          <w:noProof/>
          <w:lang w:val="en-GB" w:eastAsia="en-GB"/>
        </w:rPr>
        <w:drawing>
          <wp:inline distT="0" distB="0" distL="114300" distR="114300">
            <wp:extent cx="5266055" cy="3670300"/>
            <wp:effectExtent l="9525" t="9525" r="12700" b="23495"/>
            <wp:docPr id="19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8"/>
                    <pic:cNvPicPr>
                      <a:picLocks noChangeAspect="1"/>
                    </pic:cNvPicPr>
                  </pic:nvPicPr>
                  <pic:blipFill>
                    <a:blip r:embed="rId110"/>
                    <a:stretch>
                      <a:fillRect/>
                    </a:stretch>
                  </pic:blipFill>
                  <pic:spPr>
                    <a:xfrm>
                      <a:off x="0" y="0"/>
                      <a:ext cx="5266055" cy="367030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图1.6.2 导航首页</w:t>
      </w:r>
    </w:p>
    <w:p w:rsidR="002347B1" w:rsidRDefault="00597F13">
      <w:pPr>
        <w:pStyle w:val="Heading3"/>
        <w:ind w:firstLineChars="0" w:firstLine="0"/>
      </w:pPr>
      <w:bookmarkStart w:id="69" w:name="_Toc533751389"/>
      <w:r>
        <w:rPr>
          <w:rFonts w:hint="eastAsia"/>
        </w:rPr>
        <w:t>1.6.3导航检索</w:t>
      </w:r>
      <w:bookmarkEnd w:id="69"/>
    </w:p>
    <w:p w:rsidR="002347B1" w:rsidRDefault="00597F13">
      <w:pPr>
        <w:ind w:firstLine="480"/>
      </w:pPr>
      <w:r>
        <w:rPr>
          <w:rFonts w:hint="eastAsia"/>
        </w:rPr>
        <w:t>出版来源导航主要包括期刊、学术辑刊、学位授予单位、会议、报纸、年鉴导航。鼠标移入“出版来源导航”，显示下拉菜单，选择某产品导航，切换到该产品的导航首页。</w:t>
      </w:r>
    </w:p>
    <w:p w:rsidR="002347B1" w:rsidRDefault="00597F13">
      <w:pPr>
        <w:ind w:firstLineChars="0" w:firstLine="0"/>
      </w:pPr>
      <w:r>
        <w:rPr>
          <w:noProof/>
          <w:lang w:val="en-GB" w:eastAsia="en-GB"/>
        </w:rPr>
        <w:drawing>
          <wp:inline distT="0" distB="0" distL="114300" distR="114300">
            <wp:extent cx="5269865" cy="1258570"/>
            <wp:effectExtent l="9525" t="9525" r="24130" b="12065"/>
            <wp:docPr id="1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9"/>
                    <pic:cNvPicPr>
                      <a:picLocks noChangeAspect="1"/>
                    </pic:cNvPicPr>
                  </pic:nvPicPr>
                  <pic:blipFill>
                    <a:blip r:embed="rId111"/>
                    <a:srcRect b="1098"/>
                    <a:stretch>
                      <a:fillRect/>
                    </a:stretch>
                  </pic:blipFill>
                  <pic:spPr>
                    <a:xfrm>
                      <a:off x="0" y="0"/>
                      <a:ext cx="5269865" cy="12585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图1.6.3-1 切换导航页</w:t>
      </w:r>
    </w:p>
    <w:p w:rsidR="002347B1" w:rsidRDefault="00597F13">
      <w:pPr>
        <w:ind w:firstLine="480"/>
      </w:pPr>
      <w:r>
        <w:rPr>
          <w:rFonts w:hint="eastAsia"/>
        </w:rPr>
        <w:t>选定产品的导航后，切换检索项，输入检索词可完成出版来源检索。以期刊为例，如下图所示：</w:t>
      </w:r>
    </w:p>
    <w:p w:rsidR="002347B1" w:rsidRDefault="00597F13">
      <w:pPr>
        <w:ind w:firstLineChars="0" w:firstLine="0"/>
      </w:pPr>
      <w:r>
        <w:rPr>
          <w:noProof/>
          <w:lang w:val="en-GB" w:eastAsia="en-GB"/>
        </w:rPr>
        <w:drawing>
          <wp:inline distT="0" distB="0" distL="114300" distR="114300">
            <wp:extent cx="5269865" cy="858520"/>
            <wp:effectExtent l="9525" t="9525" r="24130" b="15875"/>
            <wp:docPr id="19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0"/>
                    <pic:cNvPicPr>
                      <a:picLocks noChangeAspect="1"/>
                    </pic:cNvPicPr>
                  </pic:nvPicPr>
                  <pic:blipFill>
                    <a:blip r:embed="rId112"/>
                    <a:stretch>
                      <a:fillRect/>
                    </a:stretch>
                  </pic:blipFill>
                  <pic:spPr>
                    <a:xfrm>
                      <a:off x="0" y="0"/>
                      <a:ext cx="5269865" cy="8585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图1.6.3-2 检索过程</w:t>
      </w:r>
    </w:p>
    <w:p w:rsidR="002347B1" w:rsidRDefault="00597F13">
      <w:pPr>
        <w:pStyle w:val="Heading3"/>
        <w:ind w:firstLineChars="0" w:firstLine="0"/>
      </w:pPr>
      <w:bookmarkStart w:id="70" w:name="_Toc533751390"/>
      <w:r>
        <w:rPr>
          <w:rFonts w:hint="eastAsia"/>
        </w:rPr>
        <w:t>1.6.4导航检索结果页</w:t>
      </w:r>
      <w:bookmarkEnd w:id="70"/>
    </w:p>
    <w:p w:rsidR="002347B1" w:rsidRDefault="00597F13">
      <w:pPr>
        <w:ind w:firstLine="480"/>
      </w:pPr>
      <w:r>
        <w:rPr>
          <w:rFonts w:hint="eastAsia"/>
        </w:rPr>
        <w:t>输入“经济”检索词，展示带有“经济”的出版来源列表。还可以通过查看导航体系，查找相关领域内的出版来源。检索结果列表中展示出版来源的基本信息，选中某一种出版来源，点击出版来源名称或者封面图片，可进入该出版来源的浏览详情页，详情页见各单库介绍。</w:t>
      </w:r>
    </w:p>
    <w:p w:rsidR="002347B1" w:rsidRDefault="00597F13">
      <w:pPr>
        <w:ind w:firstLineChars="0" w:firstLine="0"/>
      </w:pPr>
      <w:r>
        <w:rPr>
          <w:noProof/>
          <w:lang w:val="en-GB" w:eastAsia="en-GB"/>
        </w:rPr>
        <w:drawing>
          <wp:inline distT="0" distB="0" distL="114300" distR="114300">
            <wp:extent cx="5266690" cy="2510790"/>
            <wp:effectExtent l="9525" t="9525" r="12065" b="9525"/>
            <wp:docPr id="20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1"/>
                    <pic:cNvPicPr>
                      <a:picLocks noChangeAspect="1"/>
                    </pic:cNvPicPr>
                  </pic:nvPicPr>
                  <pic:blipFill>
                    <a:blip r:embed="rId113"/>
                    <a:stretch>
                      <a:fillRect/>
                    </a:stretch>
                  </pic:blipFill>
                  <pic:spPr>
                    <a:xfrm>
                      <a:off x="0" y="0"/>
                      <a:ext cx="5266690" cy="25107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图1.6.4 检索结果</w:t>
      </w:r>
    </w:p>
    <w:p w:rsidR="002347B1" w:rsidRDefault="00597F13">
      <w:pPr>
        <w:pStyle w:val="Heading3"/>
        <w:ind w:firstLineChars="0" w:firstLine="0"/>
      </w:pPr>
      <w:bookmarkStart w:id="71" w:name="_Toc533751391"/>
      <w:r>
        <w:rPr>
          <w:rFonts w:hint="eastAsia"/>
        </w:rPr>
        <w:t>1.6.5左侧导航</w:t>
      </w:r>
      <w:bookmarkEnd w:id="71"/>
    </w:p>
    <w:p w:rsidR="002347B1" w:rsidRDefault="00597F13">
      <w:pPr>
        <w:ind w:firstLine="480"/>
      </w:pPr>
      <w:r>
        <w:rPr>
          <w:rFonts w:hint="eastAsia"/>
        </w:rPr>
        <w:t>出版来源导航包括期刊导航、学术辑刊</w:t>
      </w:r>
      <w:r>
        <w:t>导航、学位授予单位</w:t>
      </w:r>
      <w:r>
        <w:rPr>
          <w:rFonts w:hint="eastAsia"/>
        </w:rPr>
        <w:t>导航</w:t>
      </w:r>
      <w:r>
        <w:t>、会议</w:t>
      </w:r>
      <w:r>
        <w:rPr>
          <w:rFonts w:hint="eastAsia"/>
        </w:rPr>
        <w:t>导航</w:t>
      </w:r>
      <w:r>
        <w:t>、</w:t>
      </w:r>
      <w:r>
        <w:rPr>
          <w:rFonts w:hint="eastAsia"/>
        </w:rPr>
        <w:t>报纸导航、年鉴导航，由于每个产品的知识体系及架构不同，故每个产品的导航体系都有自己的独特内容。出版来源导航首页的导航体系包括学科导航，包括十大专辑和168个专题内容。以期刊导航为例，包括学科导航、数据库刊源导航、主办单位导航、出版周期导航、出版地导航、发行系统导航及核心期刊导航。</w:t>
      </w:r>
    </w:p>
    <w:p w:rsidR="002347B1" w:rsidRDefault="00597F13">
      <w:pPr>
        <w:ind w:firstLineChars="0" w:firstLine="0"/>
      </w:pPr>
      <w:r>
        <w:rPr>
          <w:noProof/>
          <w:lang w:val="en-GB" w:eastAsia="en-GB"/>
        </w:rPr>
        <w:drawing>
          <wp:inline distT="0" distB="0" distL="114300" distR="114300">
            <wp:extent cx="5273675" cy="3437255"/>
            <wp:effectExtent l="9525" t="9525" r="20320" b="12700"/>
            <wp:docPr id="20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2"/>
                    <pic:cNvPicPr>
                      <a:picLocks noChangeAspect="1"/>
                    </pic:cNvPicPr>
                  </pic:nvPicPr>
                  <pic:blipFill>
                    <a:blip r:embed="rId114"/>
                    <a:stretch>
                      <a:fillRect/>
                    </a:stretch>
                  </pic:blipFill>
                  <pic:spPr>
                    <a:xfrm>
                      <a:off x="0" y="0"/>
                      <a:ext cx="5273675" cy="34372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left"/>
      </w:pPr>
      <w:r>
        <w:rPr>
          <w:rFonts w:hint="eastAsia"/>
          <w:sz w:val="21"/>
          <w:szCs w:val="21"/>
        </w:rPr>
        <w:t xml:space="preserve">                     图1.6.5 左侧导航-期刊导航分类体系</w:t>
      </w:r>
    </w:p>
    <w:p w:rsidR="002347B1" w:rsidRDefault="00597F13">
      <w:pPr>
        <w:pStyle w:val="Heading3"/>
        <w:ind w:firstLineChars="0" w:firstLine="0"/>
      </w:pPr>
      <w:bookmarkStart w:id="72" w:name="_Toc533751392"/>
      <w:r>
        <w:rPr>
          <w:rFonts w:hint="eastAsia"/>
        </w:rPr>
        <w:t>1.6.6产品介绍</w:t>
      </w:r>
      <w:bookmarkEnd w:id="72"/>
    </w:p>
    <w:p w:rsidR="002347B1" w:rsidRDefault="00597F13">
      <w:pPr>
        <w:ind w:firstLine="480"/>
      </w:pPr>
      <w:r>
        <w:rPr>
          <w:rFonts w:hint="eastAsia"/>
        </w:rPr>
        <w:t>在某产品导航首页中，展示该产品的基本介绍，以期刊为例，介绍包括了目前收录情况、收录领域、核心期刊等。如下图所示。</w:t>
      </w:r>
    </w:p>
    <w:p w:rsidR="002347B1" w:rsidRDefault="00597F13">
      <w:pPr>
        <w:ind w:firstLineChars="0" w:firstLine="0"/>
      </w:pPr>
      <w:r>
        <w:rPr>
          <w:noProof/>
          <w:lang w:val="en-GB" w:eastAsia="en-GB"/>
        </w:rPr>
        <w:drawing>
          <wp:inline distT="0" distB="0" distL="114300" distR="114300">
            <wp:extent cx="5270500" cy="2051050"/>
            <wp:effectExtent l="9525" t="9525" r="23495" b="12065"/>
            <wp:docPr id="20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3"/>
                    <pic:cNvPicPr>
                      <a:picLocks noChangeAspect="1"/>
                    </pic:cNvPicPr>
                  </pic:nvPicPr>
                  <pic:blipFill>
                    <a:blip r:embed="rId115"/>
                    <a:stretch>
                      <a:fillRect/>
                    </a:stretch>
                  </pic:blipFill>
                  <pic:spPr>
                    <a:xfrm>
                      <a:off x="0" y="0"/>
                      <a:ext cx="5270500" cy="20510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图1.6.6 产品介绍</w:t>
      </w:r>
    </w:p>
    <w:p w:rsidR="002347B1" w:rsidRDefault="00597F13">
      <w:pPr>
        <w:pStyle w:val="Heading3"/>
        <w:ind w:firstLineChars="0" w:firstLine="0"/>
      </w:pPr>
      <w:bookmarkStart w:id="73" w:name="_Toc533751393"/>
      <w:r>
        <w:rPr>
          <w:rFonts w:hint="eastAsia"/>
        </w:rPr>
        <w:t>1.6.7推荐</w:t>
      </w:r>
      <w:bookmarkEnd w:id="73"/>
    </w:p>
    <w:p w:rsidR="002347B1" w:rsidRDefault="00597F13">
      <w:pPr>
        <w:ind w:firstLine="480"/>
      </w:pPr>
      <w:r>
        <w:rPr>
          <w:rFonts w:hint="eastAsia"/>
        </w:rPr>
        <w:t>该模块展示该产品中近期更新上网的出版物，其中出版来源导航首页展示了期刊、博硕士、会议、报纸、年鉴产品中的近期更新的前两条数据。点击某一出版物名称，进入对应出版物的详情浏览页。</w:t>
      </w:r>
    </w:p>
    <w:p w:rsidR="002347B1" w:rsidRDefault="00597F13">
      <w:pPr>
        <w:ind w:firstLineChars="0" w:firstLine="0"/>
      </w:pPr>
      <w:r>
        <w:rPr>
          <w:noProof/>
          <w:lang w:val="en-GB" w:eastAsia="en-GB"/>
        </w:rPr>
        <w:drawing>
          <wp:inline distT="0" distB="0" distL="114300" distR="114300">
            <wp:extent cx="5271770" cy="2774950"/>
            <wp:effectExtent l="9525" t="9525" r="22225" b="19685"/>
            <wp:docPr id="2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4"/>
                    <pic:cNvPicPr>
                      <a:picLocks noChangeAspect="1"/>
                    </pic:cNvPicPr>
                  </pic:nvPicPr>
                  <pic:blipFill>
                    <a:blip r:embed="rId116"/>
                    <a:stretch>
                      <a:fillRect/>
                    </a:stretch>
                  </pic:blipFill>
                  <pic:spPr>
                    <a:xfrm>
                      <a:off x="0" y="0"/>
                      <a:ext cx="5271770" cy="27749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图1.6.7 推荐</w:t>
      </w:r>
    </w:p>
    <w:p w:rsidR="002347B1" w:rsidRDefault="00597F13">
      <w:pPr>
        <w:pStyle w:val="Heading2"/>
        <w:ind w:firstLineChars="0" w:firstLine="0"/>
      </w:pPr>
      <w:bookmarkStart w:id="74" w:name="_Toc533751394"/>
      <w:r>
        <w:rPr>
          <w:rFonts w:hint="eastAsia"/>
        </w:rPr>
        <w:t>1.7登录/注册</w:t>
      </w:r>
      <w:bookmarkEnd w:id="74"/>
    </w:p>
    <w:p w:rsidR="002347B1" w:rsidRDefault="00597F13">
      <w:pPr>
        <w:pStyle w:val="Heading3"/>
        <w:ind w:firstLineChars="0" w:firstLine="0"/>
      </w:pPr>
      <w:bookmarkStart w:id="75" w:name="_Toc533751395"/>
      <w:r>
        <w:rPr>
          <w:rFonts w:hint="eastAsia"/>
        </w:rPr>
        <w:t>1.7.1登录/注册入口</w:t>
      </w:r>
      <w:bookmarkEnd w:id="75"/>
    </w:p>
    <w:p w:rsidR="002347B1" w:rsidRDefault="00597F13">
      <w:pPr>
        <w:ind w:firstLine="480"/>
      </w:pPr>
      <w:r>
        <w:rPr>
          <w:rFonts w:hint="eastAsia"/>
        </w:rPr>
        <w:t>登录提供注册登录，合作帐号登录，IP登录。</w:t>
      </w:r>
    </w:p>
    <w:p w:rsidR="002347B1" w:rsidRDefault="00597F13">
      <w:pPr>
        <w:numPr>
          <w:ilvl w:val="0"/>
          <w:numId w:val="2"/>
        </w:numPr>
        <w:ind w:firstLine="480"/>
        <w:jc w:val="left"/>
      </w:pPr>
      <w:r>
        <w:rPr>
          <w:rFonts w:hint="eastAsia"/>
        </w:rPr>
        <w:t>入口：导航条&gt;登录；检索结果&gt;下载；文献知网节&gt;下载。</w:t>
      </w:r>
    </w:p>
    <w:p w:rsidR="002347B1" w:rsidRDefault="00597F13">
      <w:pPr>
        <w:ind w:firstLineChars="0" w:firstLine="0"/>
        <w:jc w:val="left"/>
      </w:pPr>
      <w:r>
        <w:rPr>
          <w:noProof/>
          <w:lang w:val="en-GB" w:eastAsia="en-GB"/>
        </w:rPr>
        <w:drawing>
          <wp:inline distT="0" distB="0" distL="0" distR="0">
            <wp:extent cx="5274310" cy="485140"/>
            <wp:effectExtent l="9525" t="9525" r="19685" b="2349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7"/>
                    <a:stretch>
                      <a:fillRect/>
                    </a:stretch>
                  </pic:blipFill>
                  <pic:spPr>
                    <a:xfrm>
                      <a:off x="0" y="0"/>
                      <a:ext cx="5274310" cy="4851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图1.7.1-1 登录入口1</w:t>
      </w:r>
    </w:p>
    <w:p w:rsidR="002347B1" w:rsidRDefault="00597F13">
      <w:pPr>
        <w:ind w:firstLineChars="0" w:firstLine="0"/>
      </w:pPr>
      <w:r>
        <w:rPr>
          <w:noProof/>
          <w:lang w:val="en-GB" w:eastAsia="en-GB"/>
        </w:rPr>
        <w:drawing>
          <wp:inline distT="0" distB="0" distL="114300" distR="114300">
            <wp:extent cx="5274310" cy="468630"/>
            <wp:effectExtent l="9525" t="9525" r="19685" b="9525"/>
            <wp:docPr id="20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6"/>
                    <pic:cNvPicPr>
                      <a:picLocks noChangeAspect="1"/>
                    </pic:cNvPicPr>
                  </pic:nvPicPr>
                  <pic:blipFill>
                    <a:blip r:embed="rId118"/>
                    <a:stretch>
                      <a:fillRect/>
                    </a:stretch>
                  </pic:blipFill>
                  <pic:spPr>
                    <a:xfrm>
                      <a:off x="0" y="0"/>
                      <a:ext cx="5274310" cy="4686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图1.7.1-2 登录入口2</w:t>
      </w:r>
    </w:p>
    <w:p w:rsidR="002347B1" w:rsidRDefault="002347B1">
      <w:pPr>
        <w:ind w:firstLineChars="0" w:firstLine="0"/>
      </w:pPr>
    </w:p>
    <w:p w:rsidR="002347B1" w:rsidRDefault="00597F13">
      <w:pPr>
        <w:ind w:firstLineChars="0" w:firstLine="0"/>
      </w:pPr>
      <w:r>
        <w:rPr>
          <w:noProof/>
          <w:lang w:val="en-GB" w:eastAsia="en-GB"/>
        </w:rPr>
        <w:drawing>
          <wp:inline distT="0" distB="0" distL="114300" distR="114300">
            <wp:extent cx="5271770" cy="2352675"/>
            <wp:effectExtent l="9525" t="9525" r="22225" b="15240"/>
            <wp:docPr id="20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7"/>
                    <pic:cNvPicPr>
                      <a:picLocks noChangeAspect="1"/>
                    </pic:cNvPicPr>
                  </pic:nvPicPr>
                  <pic:blipFill>
                    <a:blip r:embed="rId119"/>
                    <a:stretch>
                      <a:fillRect/>
                    </a:stretch>
                  </pic:blipFill>
                  <pic:spPr>
                    <a:xfrm>
                      <a:off x="0" y="0"/>
                      <a:ext cx="5271770" cy="23526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图1.7.1-3 登录入口3</w:t>
      </w:r>
    </w:p>
    <w:p w:rsidR="002347B1" w:rsidRDefault="002347B1">
      <w:pPr>
        <w:ind w:firstLine="480"/>
      </w:pPr>
    </w:p>
    <w:p w:rsidR="002347B1" w:rsidRDefault="00597F13">
      <w:pPr>
        <w:ind w:firstLine="480"/>
      </w:pPr>
      <w:r>
        <w:rPr>
          <w:rFonts w:hint="eastAsia"/>
        </w:rPr>
        <w:t>（2）登录页面：新的标签页，普通登录和IP登录，输入帐号直接登录。</w:t>
      </w:r>
    </w:p>
    <w:p w:rsidR="002347B1" w:rsidRDefault="002347B1">
      <w:pPr>
        <w:ind w:firstLine="480"/>
      </w:pPr>
    </w:p>
    <w:p w:rsidR="002347B1" w:rsidRDefault="00597F13">
      <w:pPr>
        <w:ind w:firstLineChars="0" w:firstLine="0"/>
      </w:pPr>
      <w:r>
        <w:rPr>
          <w:noProof/>
          <w:lang w:val="en-GB" w:eastAsia="en-GB"/>
        </w:rPr>
        <w:drawing>
          <wp:inline distT="0" distB="0" distL="114300" distR="114300">
            <wp:extent cx="5268595" cy="3169920"/>
            <wp:effectExtent l="9525" t="9525" r="10160" b="20955"/>
            <wp:docPr id="20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8"/>
                    <pic:cNvPicPr>
                      <a:picLocks noChangeAspect="1"/>
                    </pic:cNvPicPr>
                  </pic:nvPicPr>
                  <pic:blipFill>
                    <a:blip r:embed="rId120"/>
                    <a:stretch>
                      <a:fillRect/>
                    </a:stretch>
                  </pic:blipFill>
                  <pic:spPr>
                    <a:xfrm>
                      <a:off x="0" y="0"/>
                      <a:ext cx="5268595" cy="31699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图1.7.1-4 登录注册页面</w:t>
      </w:r>
    </w:p>
    <w:p w:rsidR="002347B1" w:rsidRDefault="00597F13">
      <w:pPr>
        <w:numPr>
          <w:ilvl w:val="0"/>
          <w:numId w:val="3"/>
        </w:numPr>
        <w:ind w:firstLine="480"/>
      </w:pPr>
      <w:r>
        <w:rPr>
          <w:rFonts w:hint="eastAsia"/>
        </w:rPr>
        <w:t>注册页面：首页&gt;导航条&gt;注册；登录页面&gt;立即注册。</w:t>
      </w:r>
    </w:p>
    <w:p w:rsidR="002347B1" w:rsidRDefault="00597F13">
      <w:pPr>
        <w:ind w:firstLineChars="0" w:firstLine="0"/>
      </w:pPr>
      <w:r>
        <w:rPr>
          <w:noProof/>
          <w:lang w:val="en-GB" w:eastAsia="en-GB"/>
        </w:rPr>
        <w:drawing>
          <wp:inline distT="0" distB="0" distL="0" distR="0">
            <wp:extent cx="5274310" cy="469900"/>
            <wp:effectExtent l="9525" t="9525" r="19685" b="2349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21"/>
                    <a:stretch>
                      <a:fillRect/>
                    </a:stretch>
                  </pic:blipFill>
                  <pic:spPr>
                    <a:xfrm>
                      <a:off x="0" y="0"/>
                      <a:ext cx="5274310" cy="46990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图1.7.1-5  注册入口1</w:t>
      </w:r>
    </w:p>
    <w:p w:rsidR="002347B1" w:rsidRDefault="00597F13">
      <w:pPr>
        <w:ind w:firstLineChars="0" w:firstLine="0"/>
      </w:pPr>
      <w:r>
        <w:rPr>
          <w:noProof/>
          <w:lang w:val="en-GB" w:eastAsia="en-GB"/>
        </w:rPr>
        <w:drawing>
          <wp:inline distT="0" distB="0" distL="114300" distR="114300">
            <wp:extent cx="5266690" cy="3361690"/>
            <wp:effectExtent l="9525" t="9525" r="12065" b="12065"/>
            <wp:docPr id="21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9"/>
                    <pic:cNvPicPr>
                      <a:picLocks noChangeAspect="1"/>
                    </pic:cNvPicPr>
                  </pic:nvPicPr>
                  <pic:blipFill>
                    <a:blip r:embed="rId122"/>
                    <a:stretch>
                      <a:fillRect/>
                    </a:stretch>
                  </pic:blipFill>
                  <pic:spPr>
                    <a:xfrm>
                      <a:off x="0" y="0"/>
                      <a:ext cx="5266690" cy="33616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图1.7.1-6 注册入口2</w:t>
      </w:r>
    </w:p>
    <w:p w:rsidR="002347B1" w:rsidRDefault="00597F13">
      <w:pPr>
        <w:pStyle w:val="Heading3"/>
        <w:ind w:firstLineChars="0" w:firstLine="0"/>
      </w:pPr>
      <w:bookmarkStart w:id="76" w:name="_Toc533751396"/>
      <w:bookmarkStart w:id="77" w:name="_1.7.2我的记录"/>
      <w:r>
        <w:rPr>
          <w:rFonts w:hint="eastAsia"/>
        </w:rPr>
        <w:t>1.7.2我的记录</w:t>
      </w:r>
      <w:bookmarkEnd w:id="76"/>
    </w:p>
    <w:p w:rsidR="002347B1" w:rsidRDefault="00597F13">
      <w:pPr>
        <w:ind w:firstLine="480"/>
      </w:pPr>
      <w:r>
        <w:rPr>
          <w:rFonts w:hint="eastAsia"/>
        </w:rPr>
        <w:t>（1）检索页面&gt;我的记录入口。</w:t>
      </w:r>
    </w:p>
    <w:p w:rsidR="002347B1" w:rsidRDefault="00597F13">
      <w:pPr>
        <w:ind w:firstLineChars="0" w:firstLine="0"/>
      </w:pPr>
      <w:r>
        <w:rPr>
          <w:noProof/>
          <w:lang w:val="en-GB" w:eastAsia="en-GB"/>
        </w:rPr>
        <w:drawing>
          <wp:inline distT="0" distB="0" distL="114300" distR="114300">
            <wp:extent cx="5274310" cy="1146810"/>
            <wp:effectExtent l="9525" t="9525" r="19685" b="17145"/>
            <wp:docPr id="21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0"/>
                    <pic:cNvPicPr>
                      <a:picLocks noChangeAspect="1"/>
                    </pic:cNvPicPr>
                  </pic:nvPicPr>
                  <pic:blipFill>
                    <a:blip r:embed="rId123"/>
                    <a:srcRect b="3474"/>
                    <a:stretch>
                      <a:fillRect/>
                    </a:stretch>
                  </pic:blipFill>
                  <pic:spPr>
                    <a:xfrm>
                      <a:off x="0" y="0"/>
                      <a:ext cx="5274310" cy="11468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图1.7.2-1 我的记录入口</w:t>
      </w:r>
    </w:p>
    <w:p w:rsidR="002347B1" w:rsidRDefault="002347B1">
      <w:pPr>
        <w:ind w:firstLineChars="0" w:firstLine="0"/>
      </w:pPr>
    </w:p>
    <w:bookmarkEnd w:id="77"/>
    <w:p w:rsidR="002347B1" w:rsidRDefault="00597F13">
      <w:pPr>
        <w:numPr>
          <w:ilvl w:val="0"/>
          <w:numId w:val="4"/>
        </w:numPr>
        <w:ind w:firstLine="480"/>
      </w:pPr>
      <w:r>
        <w:rPr>
          <w:rFonts w:hint="eastAsia"/>
        </w:rPr>
        <w:t>我的记录页面</w:t>
      </w:r>
    </w:p>
    <w:p w:rsidR="002347B1" w:rsidRDefault="00597F13">
      <w:pPr>
        <w:ind w:firstLine="480"/>
      </w:pPr>
      <w:r>
        <w:rPr>
          <w:rFonts w:hint="eastAsia"/>
        </w:rPr>
        <w:t>左侧为“我的记录”功能导航条，包含我的检索词、我的推荐、我的下载、我的浏览、我的阅读、我的导出、我的分析、我的关注等功能模块，右侧为每个功能模块用户个性化操作内容。</w:t>
      </w:r>
    </w:p>
    <w:p w:rsidR="002347B1" w:rsidRDefault="00597F13">
      <w:pPr>
        <w:ind w:firstLineChars="0" w:firstLine="0"/>
      </w:pPr>
      <w:r>
        <w:rPr>
          <w:noProof/>
          <w:lang w:val="en-GB" w:eastAsia="en-GB"/>
        </w:rPr>
        <w:drawing>
          <wp:inline distT="0" distB="0" distL="114300" distR="114300">
            <wp:extent cx="5269230" cy="3197225"/>
            <wp:effectExtent l="9525" t="9525" r="9525" b="24130"/>
            <wp:docPr id="21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1"/>
                    <pic:cNvPicPr>
                      <a:picLocks noChangeAspect="1"/>
                    </pic:cNvPicPr>
                  </pic:nvPicPr>
                  <pic:blipFill>
                    <a:blip r:embed="rId124"/>
                    <a:stretch>
                      <a:fillRect/>
                    </a:stretch>
                  </pic:blipFill>
                  <pic:spPr>
                    <a:xfrm>
                      <a:off x="0" y="0"/>
                      <a:ext cx="5269230" cy="319722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图1.7.2-2 我的记录页面</w:t>
      </w:r>
    </w:p>
    <w:p w:rsidR="002347B1" w:rsidRDefault="00597F13">
      <w:pPr>
        <w:pStyle w:val="Heading1"/>
        <w:ind w:firstLineChars="0" w:firstLine="0"/>
      </w:pPr>
      <w:bookmarkStart w:id="78" w:name="_Toc533751397"/>
      <w:bookmarkStart w:id="79" w:name="_2学术期刊"/>
      <w:r>
        <w:rPr>
          <w:rFonts w:hint="eastAsia"/>
        </w:rPr>
        <w:t>2学术期刊</w:t>
      </w:r>
      <w:bookmarkEnd w:id="78"/>
    </w:p>
    <w:p w:rsidR="002347B1" w:rsidRDefault="00597F13">
      <w:pPr>
        <w:pStyle w:val="Heading2"/>
        <w:ind w:firstLineChars="0" w:firstLine="0"/>
      </w:pPr>
      <w:bookmarkStart w:id="80" w:name="_Toc533751398"/>
      <w:r>
        <w:rPr>
          <w:rFonts w:hint="eastAsia"/>
        </w:rPr>
        <w:t>2.1学术期刊检索</w:t>
      </w:r>
      <w:bookmarkEnd w:id="80"/>
    </w:p>
    <w:p w:rsidR="002347B1" w:rsidRDefault="00597F13">
      <w:pPr>
        <w:pStyle w:val="Heading3"/>
        <w:ind w:firstLineChars="0" w:firstLine="0"/>
      </w:pPr>
      <w:bookmarkStart w:id="81" w:name="_Toc533751399"/>
      <w:r>
        <w:rPr>
          <w:rFonts w:hint="eastAsia"/>
        </w:rPr>
        <w:t>2.1.1一框式检索</w:t>
      </w:r>
      <w:bookmarkEnd w:id="81"/>
    </w:p>
    <w:p w:rsidR="002347B1" w:rsidRDefault="00597F13">
      <w:pPr>
        <w:ind w:firstLine="480"/>
      </w:pPr>
      <w:r>
        <w:rPr>
          <w:rFonts w:hint="eastAsia"/>
        </w:rPr>
        <w:t>选择学术期刊单库产品，切换检索项，输入检索词，完成一键式检索。使用方式参见</w:t>
      </w:r>
      <w:hyperlink w:anchor="_1.3.1一框式检索" w:history="1">
        <w:r>
          <w:rPr>
            <w:rStyle w:val="Hyperlink"/>
            <w:rFonts w:hint="eastAsia"/>
          </w:rPr>
          <w:t>1.3.1</w:t>
        </w:r>
      </w:hyperlink>
      <w:r>
        <w:rPr>
          <w:rFonts w:hint="eastAsia"/>
        </w:rPr>
        <w:t>。</w:t>
      </w:r>
    </w:p>
    <w:p w:rsidR="002347B1" w:rsidRDefault="00597F13">
      <w:pPr>
        <w:tabs>
          <w:tab w:val="left" w:pos="285"/>
        </w:tabs>
        <w:ind w:firstLineChars="0" w:firstLine="0"/>
      </w:pPr>
      <w:r>
        <w:rPr>
          <w:noProof/>
          <w:lang w:val="en-GB" w:eastAsia="en-GB"/>
        </w:rPr>
        <w:drawing>
          <wp:inline distT="0" distB="0" distL="114300" distR="114300">
            <wp:extent cx="5273675" cy="1235075"/>
            <wp:effectExtent l="9525" t="9525" r="20320" b="20320"/>
            <wp:docPr id="2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2"/>
                    <pic:cNvPicPr>
                      <a:picLocks noChangeAspect="1"/>
                    </pic:cNvPicPr>
                  </pic:nvPicPr>
                  <pic:blipFill>
                    <a:blip r:embed="rId125"/>
                    <a:stretch>
                      <a:fillRect/>
                    </a:stretch>
                  </pic:blipFill>
                  <pic:spPr>
                    <a:xfrm>
                      <a:off x="0" y="0"/>
                      <a:ext cx="5273675" cy="12350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图2.1.1-1 期刊一框式检索</w:t>
      </w:r>
    </w:p>
    <w:p w:rsidR="002347B1" w:rsidRDefault="00597F13">
      <w:pPr>
        <w:pStyle w:val="Heading3"/>
        <w:ind w:firstLineChars="0" w:firstLine="0"/>
      </w:pPr>
      <w:bookmarkStart w:id="82" w:name="_Toc533751400"/>
      <w:r>
        <w:rPr>
          <w:rFonts w:hint="eastAsia"/>
        </w:rPr>
        <w:t>2.1.2高级检索</w:t>
      </w:r>
      <w:bookmarkEnd w:id="82"/>
    </w:p>
    <w:p w:rsidR="002347B1" w:rsidRDefault="00597F13">
      <w:pPr>
        <w:ind w:firstLine="480"/>
      </w:pPr>
      <w:r>
        <w:rPr>
          <w:rFonts w:hint="eastAsia"/>
        </w:rPr>
        <w:t>学术期刊高级检索选择主题、篇名、作者、作者单位、更新时间、来源期刊、来源类别、支持基金等不同检索项，完成高级检索，具体使用方式参见</w:t>
      </w:r>
      <w:hyperlink w:anchor="_1.3.1一框式检索" w:history="1">
        <w:r>
          <w:rPr>
            <w:rStyle w:val="Hyperlink"/>
            <w:rFonts w:hint="eastAsia"/>
          </w:rPr>
          <w:t>1.3.2</w:t>
        </w:r>
      </w:hyperlink>
      <w:r>
        <w:rPr>
          <w:rFonts w:hint="eastAsia"/>
        </w:rPr>
        <w:t>。</w:t>
      </w:r>
    </w:p>
    <w:p w:rsidR="002347B1" w:rsidRDefault="00597F13">
      <w:pPr>
        <w:ind w:firstLineChars="0" w:firstLine="0"/>
      </w:pPr>
      <w:r>
        <w:rPr>
          <w:noProof/>
          <w:lang w:val="en-GB" w:eastAsia="en-GB"/>
        </w:rPr>
        <w:drawing>
          <wp:inline distT="0" distB="0" distL="114300" distR="114300">
            <wp:extent cx="5269865" cy="2075180"/>
            <wp:effectExtent l="9525" t="9525" r="24130" b="18415"/>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pic:cNvPicPr>
                  </pic:nvPicPr>
                  <pic:blipFill>
                    <a:blip r:embed="rId126"/>
                    <a:stretch>
                      <a:fillRect/>
                    </a:stretch>
                  </pic:blipFill>
                  <pic:spPr>
                    <a:xfrm>
                      <a:off x="0" y="0"/>
                      <a:ext cx="5269865" cy="20751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图2.1.2-1 期刊高级检索</w:t>
      </w:r>
    </w:p>
    <w:p w:rsidR="002347B1" w:rsidRDefault="00597F13">
      <w:pPr>
        <w:pStyle w:val="Heading3"/>
        <w:ind w:firstLineChars="0" w:firstLine="0"/>
      </w:pPr>
      <w:bookmarkStart w:id="83" w:name="_Toc533751401"/>
      <w:r>
        <w:rPr>
          <w:rFonts w:hint="eastAsia"/>
        </w:rPr>
        <w:t>2.1.3专业检索</w:t>
      </w:r>
      <w:bookmarkEnd w:id="83"/>
    </w:p>
    <w:p w:rsidR="002347B1" w:rsidRDefault="00597F13">
      <w:pPr>
        <w:ind w:firstLine="480"/>
      </w:pPr>
      <w:r>
        <w:rPr>
          <w:rFonts w:hint="eastAsia"/>
        </w:rPr>
        <w:t>输入检索表达式，选择发表年度，完成学术期刊专业检索，具体使用方式参见</w:t>
      </w:r>
      <w:hyperlink w:anchor="_1.3.1一框式检索" w:history="1">
        <w:r>
          <w:rPr>
            <w:rStyle w:val="Hyperlink"/>
            <w:rFonts w:hint="eastAsia"/>
          </w:rPr>
          <w:t>1.3.3</w:t>
        </w:r>
      </w:hyperlink>
      <w:r>
        <w:rPr>
          <w:rFonts w:hint="eastAsia"/>
        </w:rPr>
        <w:t>。</w:t>
      </w:r>
    </w:p>
    <w:p w:rsidR="002347B1" w:rsidRDefault="00597F13">
      <w:pPr>
        <w:ind w:firstLineChars="0" w:firstLine="0"/>
      </w:pPr>
      <w:r>
        <w:rPr>
          <w:noProof/>
          <w:lang w:val="en-GB" w:eastAsia="en-GB"/>
        </w:rPr>
        <w:drawing>
          <wp:inline distT="0" distB="0" distL="114300" distR="114300">
            <wp:extent cx="5270500" cy="2091690"/>
            <wp:effectExtent l="9525" t="9525" r="23495" b="17145"/>
            <wp:docPr id="23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67"/>
                    <pic:cNvPicPr>
                      <a:picLocks noChangeAspect="1"/>
                    </pic:cNvPicPr>
                  </pic:nvPicPr>
                  <pic:blipFill>
                    <a:blip r:embed="rId127"/>
                    <a:stretch>
                      <a:fillRect/>
                    </a:stretch>
                  </pic:blipFill>
                  <pic:spPr>
                    <a:xfrm>
                      <a:off x="0" y="0"/>
                      <a:ext cx="5270500" cy="20916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图2.1.3-1 期刊专业检索</w:t>
      </w:r>
    </w:p>
    <w:p w:rsidR="002347B1" w:rsidRDefault="00597F13">
      <w:pPr>
        <w:pStyle w:val="Heading3"/>
        <w:ind w:firstLineChars="0" w:firstLine="0"/>
      </w:pPr>
      <w:bookmarkStart w:id="84" w:name="_Toc533751402"/>
      <w:r>
        <w:rPr>
          <w:rFonts w:hint="eastAsia"/>
        </w:rPr>
        <w:t>2.1.4作者发文检索</w:t>
      </w:r>
      <w:bookmarkEnd w:id="84"/>
    </w:p>
    <w:p w:rsidR="002347B1" w:rsidRDefault="00597F13">
      <w:pPr>
        <w:ind w:firstLine="480"/>
      </w:pPr>
      <w:r>
        <w:rPr>
          <w:rFonts w:hint="eastAsia"/>
        </w:rPr>
        <w:t>选择作者、作者单位等检索项，完成期刊作者发文检索，具体使用方式参见</w:t>
      </w:r>
      <w:hyperlink w:anchor="_1.3.1一框式检索" w:history="1">
        <w:r>
          <w:rPr>
            <w:rStyle w:val="Hyperlink"/>
            <w:rFonts w:hint="eastAsia"/>
          </w:rPr>
          <w:t>1.3.4</w:t>
        </w:r>
      </w:hyperlink>
      <w:r>
        <w:rPr>
          <w:rFonts w:hint="eastAsia"/>
        </w:rPr>
        <w:t>。</w:t>
      </w:r>
    </w:p>
    <w:p w:rsidR="002347B1" w:rsidRDefault="00597F13">
      <w:pPr>
        <w:ind w:firstLineChars="0" w:firstLine="0"/>
      </w:pPr>
      <w:r>
        <w:rPr>
          <w:noProof/>
          <w:lang w:val="en-GB" w:eastAsia="en-GB"/>
        </w:rPr>
        <w:drawing>
          <wp:inline distT="0" distB="0" distL="114300" distR="114300">
            <wp:extent cx="5265420" cy="1270000"/>
            <wp:effectExtent l="9525" t="9525" r="13335" b="15875"/>
            <wp:docPr id="23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5"/>
                    <pic:cNvPicPr>
                      <a:picLocks noChangeAspect="1"/>
                    </pic:cNvPicPr>
                  </pic:nvPicPr>
                  <pic:blipFill>
                    <a:blip r:embed="rId128"/>
                    <a:stretch>
                      <a:fillRect/>
                    </a:stretch>
                  </pic:blipFill>
                  <pic:spPr>
                    <a:xfrm>
                      <a:off x="0" y="0"/>
                      <a:ext cx="5265420" cy="127000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图2.1.4-1 期刊作者发文检索</w:t>
      </w:r>
    </w:p>
    <w:p w:rsidR="002347B1" w:rsidRDefault="00597F13">
      <w:pPr>
        <w:pStyle w:val="Heading3"/>
        <w:ind w:firstLineChars="0" w:firstLine="0"/>
      </w:pPr>
      <w:bookmarkStart w:id="85" w:name="_Toc533751403"/>
      <w:r>
        <w:rPr>
          <w:rFonts w:hint="eastAsia"/>
        </w:rPr>
        <w:t>2.1.5句子检索</w:t>
      </w:r>
      <w:bookmarkEnd w:id="85"/>
    </w:p>
    <w:p w:rsidR="002347B1" w:rsidRDefault="00597F13">
      <w:pPr>
        <w:ind w:firstLine="480"/>
      </w:pPr>
      <w:r>
        <w:rPr>
          <w:rFonts w:hint="eastAsia"/>
        </w:rPr>
        <w:t>输入句子，完成期刊句子检索，具体使用方式参见</w:t>
      </w:r>
      <w:hyperlink w:anchor="_1.3.1一框式检索" w:history="1">
        <w:r>
          <w:rPr>
            <w:rStyle w:val="Hyperlink"/>
            <w:rFonts w:hint="eastAsia"/>
          </w:rPr>
          <w:t>1.3.5</w:t>
        </w:r>
      </w:hyperlink>
      <w:r>
        <w:rPr>
          <w:rFonts w:hint="eastAsia"/>
        </w:rPr>
        <w:t>。</w:t>
      </w:r>
    </w:p>
    <w:p w:rsidR="002347B1" w:rsidRDefault="00597F13">
      <w:pPr>
        <w:ind w:firstLineChars="0" w:firstLine="0"/>
      </w:pPr>
      <w:r>
        <w:rPr>
          <w:noProof/>
          <w:lang w:val="en-GB" w:eastAsia="en-GB"/>
        </w:rPr>
        <w:drawing>
          <wp:inline distT="0" distB="0" distL="114300" distR="114300">
            <wp:extent cx="5267325" cy="1129665"/>
            <wp:effectExtent l="9525" t="9525" r="11430" b="19050"/>
            <wp:docPr id="23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8"/>
                    <pic:cNvPicPr>
                      <a:picLocks noChangeAspect="1"/>
                    </pic:cNvPicPr>
                  </pic:nvPicPr>
                  <pic:blipFill>
                    <a:blip r:embed="rId129"/>
                    <a:stretch>
                      <a:fillRect/>
                    </a:stretch>
                  </pic:blipFill>
                  <pic:spPr>
                    <a:xfrm>
                      <a:off x="0" y="0"/>
                      <a:ext cx="5267325" cy="11296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图2.1.5-1 期刊句子检索</w:t>
      </w:r>
    </w:p>
    <w:p w:rsidR="002347B1" w:rsidRDefault="00597F13">
      <w:pPr>
        <w:pStyle w:val="Heading2"/>
        <w:ind w:firstLineChars="0" w:firstLine="0"/>
      </w:pPr>
      <w:bookmarkStart w:id="86" w:name="_Toc533751404"/>
      <w:r>
        <w:rPr>
          <w:rFonts w:hint="eastAsia"/>
        </w:rPr>
        <w:t>2.2学术期刊知网节</w:t>
      </w:r>
      <w:bookmarkEnd w:id="86"/>
    </w:p>
    <w:p w:rsidR="002347B1" w:rsidRDefault="00597F13">
      <w:pPr>
        <w:pStyle w:val="Heading3"/>
        <w:ind w:firstLineChars="0" w:firstLine="0"/>
      </w:pPr>
      <w:bookmarkStart w:id="87" w:name="_Toc533751405"/>
      <w:r>
        <w:rPr>
          <w:rFonts w:hint="eastAsia"/>
        </w:rPr>
        <w:t>2.2.1学术期刊文献知网节</w:t>
      </w:r>
      <w:bookmarkEnd w:id="87"/>
    </w:p>
    <w:p w:rsidR="002347B1" w:rsidRDefault="00597F13">
      <w:pPr>
        <w:ind w:firstLine="480"/>
      </w:pPr>
      <w:r>
        <w:rPr>
          <w:rFonts w:hint="eastAsia"/>
        </w:rPr>
        <w:t>知网节内容主要包括：知识节点内容，如题名、作者、机构、摘要、基金、关键词、DOI、分类号等，知识网络，文献出版来源等信息。其它参见</w:t>
      </w:r>
      <w:hyperlink w:anchor="_1.5.1文献知网节" w:history="1">
        <w:r>
          <w:rPr>
            <w:rStyle w:val="Hyperlink"/>
            <w:rFonts w:hint="eastAsia"/>
          </w:rPr>
          <w:t>1.5.1</w:t>
        </w:r>
      </w:hyperlink>
      <w:r>
        <w:rPr>
          <w:rFonts w:hint="eastAsia"/>
        </w:rPr>
        <w:t>。</w:t>
      </w:r>
    </w:p>
    <w:p w:rsidR="002347B1" w:rsidRDefault="00597F13">
      <w:pPr>
        <w:ind w:firstLineChars="0" w:firstLine="0"/>
      </w:pPr>
      <w:r>
        <w:rPr>
          <w:rFonts w:hint="eastAsia"/>
          <w:noProof/>
          <w:lang w:val="en-GB" w:eastAsia="en-GB"/>
        </w:rPr>
        <w:drawing>
          <wp:inline distT="0" distB="0" distL="114300" distR="114300">
            <wp:extent cx="5267960" cy="3615690"/>
            <wp:effectExtent l="9525" t="9525" r="10795" b="17145"/>
            <wp:docPr id="220" name="图片 220" descr="2018-12-24_14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2018-12-24_143146"/>
                    <pic:cNvPicPr>
                      <a:picLocks noChangeAspect="1"/>
                    </pic:cNvPicPr>
                  </pic:nvPicPr>
                  <pic:blipFill>
                    <a:blip r:embed="rId130"/>
                    <a:stretch>
                      <a:fillRect/>
                    </a:stretch>
                  </pic:blipFill>
                  <pic:spPr>
                    <a:xfrm>
                      <a:off x="0" y="0"/>
                      <a:ext cx="5267960" cy="361569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图2.2.1-1 学术期刊文献知网节</w:t>
      </w:r>
    </w:p>
    <w:p w:rsidR="002347B1" w:rsidRDefault="00597F13">
      <w:pPr>
        <w:pStyle w:val="Heading2"/>
        <w:ind w:firstLineChars="0" w:firstLine="0"/>
      </w:pPr>
      <w:bookmarkStart w:id="88" w:name="_Toc533751406"/>
      <w:r>
        <w:rPr>
          <w:rFonts w:hint="eastAsia"/>
        </w:rPr>
        <w:t>2.3学术期刊导航</w:t>
      </w:r>
      <w:bookmarkEnd w:id="88"/>
    </w:p>
    <w:p w:rsidR="002347B1" w:rsidRDefault="00597F13">
      <w:pPr>
        <w:ind w:firstLine="480"/>
        <w:jc w:val="left"/>
      </w:pPr>
      <w:r>
        <w:rPr>
          <w:rFonts w:hint="eastAsia"/>
        </w:rPr>
        <w:t>学术期刊导航入口：</w:t>
      </w:r>
    </w:p>
    <w:p w:rsidR="002347B1" w:rsidRDefault="00597F13">
      <w:pPr>
        <w:ind w:firstLineChars="0" w:firstLine="0"/>
      </w:pPr>
      <w:r>
        <w:rPr>
          <w:noProof/>
          <w:lang w:val="en-GB" w:eastAsia="en-GB"/>
        </w:rPr>
        <w:drawing>
          <wp:inline distT="0" distB="0" distL="114300" distR="114300">
            <wp:extent cx="5266690" cy="585470"/>
            <wp:effectExtent l="9525" t="9525" r="12065" b="14605"/>
            <wp:docPr id="24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9"/>
                    <pic:cNvPicPr>
                      <a:picLocks noChangeAspect="1"/>
                    </pic:cNvPicPr>
                  </pic:nvPicPr>
                  <pic:blipFill>
                    <a:blip r:embed="rId131"/>
                    <a:stretch>
                      <a:fillRect/>
                    </a:stretch>
                  </pic:blipFill>
                  <pic:spPr>
                    <a:xfrm>
                      <a:off x="0" y="0"/>
                      <a:ext cx="5266690" cy="5854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图2.3-1 学术期刊导航入口</w:t>
      </w:r>
    </w:p>
    <w:p w:rsidR="002347B1" w:rsidRDefault="00597F13">
      <w:pPr>
        <w:pStyle w:val="Heading3"/>
        <w:ind w:firstLineChars="0" w:firstLine="0"/>
      </w:pPr>
      <w:bookmarkStart w:id="89" w:name="_Toc533751407"/>
      <w:r>
        <w:rPr>
          <w:rFonts w:hint="eastAsia"/>
        </w:rPr>
        <w:t>2.3.1学术期刊导航检索结果</w:t>
      </w:r>
      <w:bookmarkEnd w:id="89"/>
    </w:p>
    <w:p w:rsidR="002347B1" w:rsidRDefault="00597F13">
      <w:pPr>
        <w:ind w:firstLine="480"/>
      </w:pPr>
      <w:r>
        <w:rPr>
          <w:rFonts w:hint="eastAsia"/>
        </w:rPr>
        <w:t>用户查询某期刊时，可切换到期刊导航页。选择检索项“刊名（曾用刊名）”、“主办单位”、“ISSN”、“CN”，在检索框中输入关键词，点击“出版来源检索”即可。</w:t>
      </w:r>
    </w:p>
    <w:p w:rsidR="002347B1" w:rsidRDefault="00597F13">
      <w:pPr>
        <w:ind w:firstLineChars="0" w:firstLine="0"/>
      </w:pPr>
      <w:r>
        <w:rPr>
          <w:rFonts w:hint="eastAsia"/>
          <w:noProof/>
          <w:lang w:val="en-GB" w:eastAsia="en-GB"/>
        </w:rPr>
        <w:drawing>
          <wp:inline distT="0" distB="0" distL="114300" distR="114300">
            <wp:extent cx="5267325" cy="875030"/>
            <wp:effectExtent l="9525" t="9525" r="11430" b="14605"/>
            <wp:docPr id="222" name="图片 222" descr="2018-12-24_14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2018-12-24_143832"/>
                    <pic:cNvPicPr>
                      <a:picLocks noChangeAspect="1"/>
                    </pic:cNvPicPr>
                  </pic:nvPicPr>
                  <pic:blipFill>
                    <a:blip r:embed="rId132"/>
                    <a:stretch>
                      <a:fillRect/>
                    </a:stretch>
                  </pic:blipFill>
                  <pic:spPr>
                    <a:xfrm>
                      <a:off x="0" y="0"/>
                      <a:ext cx="5267325" cy="8750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图2.3.1-1 学术期刊导航检索结果</w:t>
      </w:r>
    </w:p>
    <w:p w:rsidR="002347B1" w:rsidRDefault="00597F13">
      <w:pPr>
        <w:ind w:firstLine="480"/>
      </w:pPr>
      <w:r>
        <w:rPr>
          <w:rFonts w:hint="eastAsia"/>
        </w:rPr>
        <w:t>还可以通过查看左侧导航体系，查找相关领域内的期刊列表。</w:t>
      </w:r>
    </w:p>
    <w:p w:rsidR="002347B1" w:rsidRDefault="00597F13">
      <w:pPr>
        <w:ind w:firstLineChars="0" w:firstLine="0"/>
      </w:pPr>
      <w:r>
        <w:rPr>
          <w:rFonts w:hint="eastAsia"/>
          <w:noProof/>
          <w:lang w:val="en-GB" w:eastAsia="en-GB"/>
        </w:rPr>
        <w:drawing>
          <wp:inline distT="0" distB="0" distL="114300" distR="114300">
            <wp:extent cx="5264785" cy="1996440"/>
            <wp:effectExtent l="9525" t="9525" r="13970" b="20955"/>
            <wp:docPr id="223" name="图片 223" descr="2018-12-24_16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018-12-24_160346"/>
                    <pic:cNvPicPr>
                      <a:picLocks noChangeAspect="1"/>
                    </pic:cNvPicPr>
                  </pic:nvPicPr>
                  <pic:blipFill>
                    <a:blip r:embed="rId133"/>
                    <a:stretch>
                      <a:fillRect/>
                    </a:stretch>
                  </pic:blipFill>
                  <pic:spPr>
                    <a:xfrm>
                      <a:off x="0" y="0"/>
                      <a:ext cx="5264785" cy="19964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图2.3.1-2 学术期刊导航检索结果</w:t>
      </w:r>
    </w:p>
    <w:p w:rsidR="002347B1" w:rsidRDefault="00597F13">
      <w:pPr>
        <w:ind w:firstLine="480"/>
      </w:pPr>
      <w:r>
        <w:rPr>
          <w:rFonts w:hint="eastAsia"/>
        </w:rPr>
        <w:t>期刊导航分类标签有“全部期刊”、“学术期刊”、“网络首发期刊”、“独家授权期刊”、“世纪期刊”，输入检索词或者点击左侧导航，默认显示产品标签“全部期刊”，可点击切换标签，查看其他分类。例如点击导航“核心期刊导航&gt;第二编 经济”，出现检索结果列表，点击标签“学术期刊”，可查看该导航下的学术期刊，如下图所示。</w:t>
      </w:r>
    </w:p>
    <w:p w:rsidR="002347B1" w:rsidRDefault="00597F13">
      <w:pPr>
        <w:ind w:firstLineChars="0" w:firstLine="0"/>
      </w:pPr>
      <w:r>
        <w:rPr>
          <w:rFonts w:hint="eastAsia"/>
          <w:noProof/>
          <w:lang w:val="en-GB" w:eastAsia="en-GB"/>
        </w:rPr>
        <w:drawing>
          <wp:inline distT="0" distB="0" distL="114300" distR="114300">
            <wp:extent cx="5264785" cy="3688715"/>
            <wp:effectExtent l="9525" t="9525" r="13970" b="20320"/>
            <wp:docPr id="224" name="图片 224" descr="2018-12-24_16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2018-12-24_160622"/>
                    <pic:cNvPicPr>
                      <a:picLocks noChangeAspect="1"/>
                    </pic:cNvPicPr>
                  </pic:nvPicPr>
                  <pic:blipFill>
                    <a:blip r:embed="rId134"/>
                    <a:stretch>
                      <a:fillRect/>
                    </a:stretch>
                  </pic:blipFill>
                  <pic:spPr>
                    <a:xfrm>
                      <a:off x="0" y="0"/>
                      <a:ext cx="5264785" cy="368871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图2.3.1-3 学术期刊导航检索结果</w:t>
      </w:r>
    </w:p>
    <w:p w:rsidR="002347B1" w:rsidRDefault="00597F13">
      <w:pPr>
        <w:pStyle w:val="Heading3"/>
        <w:ind w:firstLineChars="0" w:firstLine="0"/>
      </w:pPr>
      <w:bookmarkStart w:id="90" w:name="_Toc533751408"/>
      <w:r>
        <w:rPr>
          <w:rFonts w:hint="eastAsia"/>
        </w:rPr>
        <w:t>2.3.2期刊详情页</w:t>
      </w:r>
      <w:bookmarkEnd w:id="90"/>
    </w:p>
    <w:p w:rsidR="002347B1" w:rsidRDefault="00597F13">
      <w:pPr>
        <w:ind w:firstLine="480"/>
      </w:pPr>
      <w:r>
        <w:rPr>
          <w:rFonts w:hint="eastAsia"/>
        </w:rPr>
        <w:t>期刊详情页入口：期刊导航检索结果页；期刊文献知网节&gt;出版来源；文献检索结果&gt;出版来源。</w:t>
      </w:r>
    </w:p>
    <w:p w:rsidR="002347B1" w:rsidRDefault="00597F13">
      <w:pPr>
        <w:ind w:firstLine="480"/>
      </w:pPr>
      <w:r>
        <w:rPr>
          <w:rFonts w:hint="eastAsia"/>
        </w:rPr>
        <w:t>期刊详情页主要包括页头检索框、介绍信息、刊期浏览、栏目浏览、统计与评价以及刊内检索结果版块。</w:t>
      </w:r>
    </w:p>
    <w:p w:rsidR="002347B1" w:rsidRDefault="00597F13">
      <w:pPr>
        <w:ind w:firstLineChars="0" w:firstLine="0"/>
      </w:pPr>
      <w:r>
        <w:rPr>
          <w:rFonts w:hint="eastAsia"/>
          <w:noProof/>
          <w:lang w:val="en-GB" w:eastAsia="en-GB"/>
        </w:rPr>
        <w:drawing>
          <wp:inline distT="0" distB="0" distL="114300" distR="114300">
            <wp:extent cx="5269230" cy="2910840"/>
            <wp:effectExtent l="9525" t="9525" r="9525" b="20955"/>
            <wp:docPr id="225" name="图片 225" descr="2018-12-24_1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2018-12-24_162015"/>
                    <pic:cNvPicPr>
                      <a:picLocks noChangeAspect="1"/>
                    </pic:cNvPicPr>
                  </pic:nvPicPr>
                  <pic:blipFill>
                    <a:blip r:embed="rId135"/>
                    <a:stretch>
                      <a:fillRect/>
                    </a:stretch>
                  </pic:blipFill>
                  <pic:spPr>
                    <a:xfrm>
                      <a:off x="0" y="0"/>
                      <a:ext cx="5269230" cy="29108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图2.3.2-1 学术期刊导航检索结果</w:t>
      </w:r>
    </w:p>
    <w:p w:rsidR="002347B1" w:rsidRDefault="00597F13">
      <w:pPr>
        <w:ind w:firstLine="480"/>
      </w:pPr>
      <w:r>
        <w:rPr>
          <w:rFonts w:hint="eastAsia"/>
        </w:rPr>
        <w:t>（1）介绍信息</w:t>
      </w:r>
    </w:p>
    <w:p w:rsidR="002347B1" w:rsidRDefault="00597F13">
      <w:pPr>
        <w:ind w:firstLine="480"/>
      </w:pPr>
      <w:r>
        <w:rPr>
          <w:rFonts w:hint="eastAsia"/>
        </w:rPr>
        <w:t>主要包括CNKI独家及网络首发的</w:t>
      </w:r>
      <w:r>
        <w:t>出版</w:t>
      </w:r>
      <w:r>
        <w:rPr>
          <w:rFonts w:hint="eastAsia"/>
        </w:rPr>
        <w:t>标识、期刊名称（中英文）、基本信息、出版信息以及评价信息，其中评价信息包括影响因子、被数据收录情况、期刊荣誉等。默认展示3行信息，点击“更多介绍”，可以查看全部信息。</w:t>
      </w:r>
    </w:p>
    <w:p w:rsidR="002347B1" w:rsidRDefault="00597F13">
      <w:pPr>
        <w:ind w:firstLineChars="0" w:firstLine="0"/>
      </w:pPr>
      <w:r>
        <w:rPr>
          <w:rStyle w:val="CommentReference"/>
          <w:noProof/>
          <w:lang w:val="en-GB" w:eastAsia="en-GB"/>
        </w:rPr>
        <w:drawing>
          <wp:inline distT="0" distB="0" distL="114300" distR="114300">
            <wp:extent cx="5266690" cy="1204595"/>
            <wp:effectExtent l="9525" t="9525" r="12065" b="20320"/>
            <wp:docPr id="226" name="图片 226" descr="2018-12-24_16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2018-12-24_162253"/>
                    <pic:cNvPicPr>
                      <a:picLocks noChangeAspect="1"/>
                    </pic:cNvPicPr>
                  </pic:nvPicPr>
                  <pic:blipFill>
                    <a:blip r:embed="rId136"/>
                    <a:srcRect b="2768"/>
                    <a:stretch>
                      <a:fillRect/>
                    </a:stretch>
                  </pic:blipFill>
                  <pic:spPr>
                    <a:xfrm>
                      <a:off x="0" y="0"/>
                      <a:ext cx="5266690" cy="12045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图2.3.2-2 期刊介绍信息</w:t>
      </w:r>
    </w:p>
    <w:p w:rsidR="002347B1" w:rsidRDefault="00597F13">
      <w:pPr>
        <w:ind w:firstLine="480"/>
      </w:pPr>
      <w:r>
        <w:rPr>
          <w:rFonts w:hint="eastAsia"/>
        </w:rPr>
        <w:t>（2）刊期浏览</w:t>
      </w:r>
    </w:p>
    <w:p w:rsidR="002347B1" w:rsidRDefault="00597F13">
      <w:pPr>
        <w:ind w:firstLine="480"/>
      </w:pPr>
      <w:r>
        <w:rPr>
          <w:rFonts w:hint="eastAsia"/>
        </w:rPr>
        <w:t>左侧展示该刊出版的年期信息，包括网络首发的信息。点击年，展开该年的出版的期，点击某期，右侧为该年期的文献目录，展示该期的栏目、文献篇名、作者、页码信息等。点击篇名，可进入文献知网节；鼠标悬停到某篇文献，点击按钮可下载（登录后）、在线预览该篇文献；点击“原版目录页浏览”，可以查看期刊的纸刊的封面、目录等，提供打印功能。</w:t>
      </w:r>
    </w:p>
    <w:p w:rsidR="002347B1" w:rsidRDefault="00597F13">
      <w:pPr>
        <w:ind w:firstLineChars="0" w:firstLine="0"/>
      </w:pPr>
      <w:r>
        <w:rPr>
          <w:rFonts w:hint="eastAsia"/>
          <w:noProof/>
          <w:lang w:val="en-GB" w:eastAsia="en-GB"/>
        </w:rPr>
        <w:drawing>
          <wp:inline distT="0" distB="0" distL="114300" distR="114300">
            <wp:extent cx="5269230" cy="1054735"/>
            <wp:effectExtent l="9525" t="9525" r="9525" b="17780"/>
            <wp:docPr id="227" name="图片 227" descr="2018-12-24_16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2018-12-24_163127"/>
                    <pic:cNvPicPr>
                      <a:picLocks noChangeAspect="1"/>
                    </pic:cNvPicPr>
                  </pic:nvPicPr>
                  <pic:blipFill>
                    <a:blip r:embed="rId137"/>
                    <a:stretch>
                      <a:fillRect/>
                    </a:stretch>
                  </pic:blipFill>
                  <pic:spPr>
                    <a:xfrm>
                      <a:off x="0" y="0"/>
                      <a:ext cx="5269230" cy="10547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图2.3.2-3 刊期浏览</w:t>
      </w:r>
    </w:p>
    <w:p w:rsidR="002347B1" w:rsidRDefault="00597F13">
      <w:pPr>
        <w:ind w:firstLine="480"/>
      </w:pPr>
      <w:r>
        <w:rPr>
          <w:rFonts w:hint="eastAsia"/>
        </w:rPr>
        <w:t>（3）栏目浏览</w:t>
      </w:r>
    </w:p>
    <w:p w:rsidR="002347B1" w:rsidRDefault="00597F13">
      <w:pPr>
        <w:ind w:firstLine="480"/>
      </w:pPr>
      <w:r>
        <w:rPr>
          <w:rFonts w:hint="eastAsia"/>
        </w:rPr>
        <w:t>如下图所示，左侧默认展示近十年的栏目信息，还可以切换标签查看近五年、近三年、近一年的栏目信息。右侧为该栏目下的文献列表。默认按照相关性排序，还可以按发表时间、按被引次数、按下载次数排序。点击篇名，可进入文献知网节；鼠标悬停到某篇文献，点击按钮可下载（登录后）、在线预览该篇文献。</w:t>
      </w:r>
    </w:p>
    <w:p w:rsidR="002347B1" w:rsidRDefault="00597F13">
      <w:pPr>
        <w:ind w:firstLineChars="0" w:firstLine="0"/>
      </w:pPr>
      <w:r>
        <w:rPr>
          <w:rFonts w:hint="eastAsia"/>
          <w:noProof/>
          <w:lang w:val="en-GB" w:eastAsia="en-GB"/>
        </w:rPr>
        <w:drawing>
          <wp:inline distT="0" distB="0" distL="114300" distR="114300">
            <wp:extent cx="5264785" cy="1258570"/>
            <wp:effectExtent l="9525" t="9525" r="13970" b="12065"/>
            <wp:docPr id="228" name="图片 228" descr="2018-12-24_16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2018-12-24_163607"/>
                    <pic:cNvPicPr>
                      <a:picLocks noChangeAspect="1"/>
                    </pic:cNvPicPr>
                  </pic:nvPicPr>
                  <pic:blipFill>
                    <a:blip r:embed="rId138"/>
                    <a:stretch>
                      <a:fillRect/>
                    </a:stretch>
                  </pic:blipFill>
                  <pic:spPr>
                    <a:xfrm>
                      <a:off x="0" y="0"/>
                      <a:ext cx="5264785" cy="12585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图2.3.2-4 栏目浏览</w:t>
      </w:r>
    </w:p>
    <w:p w:rsidR="002347B1" w:rsidRDefault="00597F13">
      <w:pPr>
        <w:ind w:firstLine="480"/>
      </w:pPr>
      <w:r>
        <w:rPr>
          <w:rFonts w:hint="eastAsia"/>
        </w:rPr>
        <w:t>（4）统计与评价</w:t>
      </w:r>
    </w:p>
    <w:p w:rsidR="002347B1" w:rsidRDefault="00597F13">
      <w:pPr>
        <w:ind w:firstLine="480"/>
      </w:pPr>
      <w:r>
        <w:rPr>
          <w:rFonts w:hint="eastAsia"/>
        </w:rPr>
        <w:t>左侧展示统计与评价主要包括期刊年度出版情况和学术热点动态，点击图标题，右侧页面可定位到相应图片位置。期刊年度出版概况包括年度总文献量、年度基金资助文献量及期刊近十年文献所属栏目的分布；学术热点动态包括期刊近十年文献的学科分布和近十年文献的关键词分布。默认显示20年的统计数量，还可以查看10和30年的文献统计情况。</w:t>
      </w:r>
    </w:p>
    <w:p w:rsidR="002347B1" w:rsidRDefault="00597F13">
      <w:pPr>
        <w:ind w:firstLineChars="0" w:firstLine="0"/>
        <w:jc w:val="center"/>
      </w:pPr>
      <w:r>
        <w:rPr>
          <w:noProof/>
          <w:lang w:val="en-GB" w:eastAsia="en-GB"/>
        </w:rPr>
        <w:drawing>
          <wp:inline distT="0" distB="0" distL="114300" distR="114300">
            <wp:extent cx="5540375" cy="2818130"/>
            <wp:effectExtent l="9525" t="9525" r="12700" b="22225"/>
            <wp:docPr id="2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1"/>
                    <pic:cNvPicPr>
                      <a:picLocks noChangeAspect="1"/>
                    </pic:cNvPicPr>
                  </pic:nvPicPr>
                  <pic:blipFill>
                    <a:blip r:embed="rId139"/>
                    <a:stretch>
                      <a:fillRect/>
                    </a:stretch>
                  </pic:blipFill>
                  <pic:spPr>
                    <a:xfrm>
                      <a:off x="0" y="0"/>
                      <a:ext cx="5540375" cy="28181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图2.3.2-5 统计与评价1</w:t>
      </w:r>
    </w:p>
    <w:p w:rsidR="002347B1" w:rsidRDefault="002347B1">
      <w:pPr>
        <w:ind w:firstLine="480"/>
      </w:pPr>
    </w:p>
    <w:p w:rsidR="002347B1" w:rsidRDefault="00597F13">
      <w:pPr>
        <w:ind w:firstLine="480"/>
      </w:pPr>
      <w:r>
        <w:rPr>
          <w:rFonts w:hint="eastAsia"/>
        </w:rPr>
        <w:t>其中，“期刊近十年文献的关键词分布”图中，点击某关键词如“电子结构”的柱形，可以查看关键词“电子结构”近二十年的文献发文量情况，其中柱形图展示“电子结构”年度文献量，折线图展示当年“电子结构”文献量占当年总文献量的比率。再点击关键词“分子动力学”，显示“分子动力学”的近二十年的文献发文量情况，可对比查看两关键词的发文情况，如下图所示。</w:t>
      </w:r>
    </w:p>
    <w:p w:rsidR="002347B1" w:rsidRDefault="00597F13">
      <w:pPr>
        <w:ind w:firstLineChars="0" w:firstLine="0"/>
        <w:jc w:val="center"/>
      </w:pPr>
      <w:r>
        <w:rPr>
          <w:noProof/>
          <w:lang w:val="en-GB" w:eastAsia="en-GB"/>
        </w:rPr>
        <w:drawing>
          <wp:inline distT="0" distB="0" distL="114300" distR="114300">
            <wp:extent cx="5517515" cy="5078730"/>
            <wp:effectExtent l="9525" t="9525" r="20320" b="17145"/>
            <wp:docPr id="2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2"/>
                    <pic:cNvPicPr>
                      <a:picLocks noChangeAspect="1"/>
                    </pic:cNvPicPr>
                  </pic:nvPicPr>
                  <pic:blipFill>
                    <a:blip r:embed="rId140"/>
                    <a:stretch>
                      <a:fillRect/>
                    </a:stretch>
                  </pic:blipFill>
                  <pic:spPr>
                    <a:xfrm>
                      <a:off x="0" y="0"/>
                      <a:ext cx="5517515" cy="50787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图2.3.2-6 统计与评价2</w:t>
      </w:r>
    </w:p>
    <w:p w:rsidR="002347B1" w:rsidRDefault="002347B1">
      <w:pPr>
        <w:ind w:firstLineChars="0" w:firstLine="0"/>
        <w:jc w:val="center"/>
      </w:pPr>
    </w:p>
    <w:p w:rsidR="002347B1" w:rsidRDefault="00597F13">
      <w:pPr>
        <w:ind w:firstLine="480"/>
      </w:pPr>
      <w:r>
        <w:rPr>
          <w:rFonts w:hint="eastAsia"/>
        </w:rPr>
        <w:t>（5）检索结果</w:t>
      </w:r>
    </w:p>
    <w:p w:rsidR="002347B1" w:rsidRDefault="00597F13">
      <w:pPr>
        <w:ind w:firstLine="480"/>
      </w:pPr>
      <w:r>
        <w:rPr>
          <w:rFonts w:hint="eastAsia"/>
        </w:rPr>
        <w:t>设置检索条件，如主题、篇名、作者、关键词等，输入检索词后，点击检索按钮，可在本刊内检索，出现“检索结果”版块。左侧展示检索结果的分组，包括发表年度、学科、基金，移入展开按钮，可以查看全部分组内容。右侧为刊内检索结果列表，展示文献的篇名、作者、年/期、被引次数、下载次数信息。默认按照相关性排序，还可以按发表时间、按被引次数、按下载次数排序。点击篇名，可进入相应知网节；鼠标悬停到某篇文献，点击按钮可下载（登录后）阅读该篇文献。</w:t>
      </w:r>
    </w:p>
    <w:p w:rsidR="002347B1" w:rsidRDefault="00597F13">
      <w:pPr>
        <w:ind w:firstLineChars="0" w:firstLine="0"/>
      </w:pPr>
      <w:r>
        <w:rPr>
          <w:noProof/>
          <w:lang w:val="en-GB" w:eastAsia="en-GB"/>
        </w:rPr>
        <w:drawing>
          <wp:inline distT="0" distB="0" distL="114300" distR="114300">
            <wp:extent cx="5315585" cy="2849245"/>
            <wp:effectExtent l="9525" t="9525" r="24130" b="21590"/>
            <wp:docPr id="2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3"/>
                    <pic:cNvPicPr>
                      <a:picLocks noChangeAspect="1"/>
                    </pic:cNvPicPr>
                  </pic:nvPicPr>
                  <pic:blipFill>
                    <a:blip r:embed="rId141"/>
                    <a:stretch>
                      <a:fillRect/>
                    </a:stretch>
                  </pic:blipFill>
                  <pic:spPr>
                    <a:xfrm>
                      <a:off x="0" y="0"/>
                      <a:ext cx="5315585" cy="28492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图2.3.2-7 检索结果</w:t>
      </w:r>
    </w:p>
    <w:p w:rsidR="002347B1" w:rsidRDefault="00597F13">
      <w:pPr>
        <w:pStyle w:val="Heading1"/>
        <w:ind w:firstLineChars="0" w:firstLine="0"/>
      </w:pPr>
      <w:bookmarkStart w:id="91" w:name="_Toc533751409"/>
      <w:bookmarkEnd w:id="79"/>
      <w:r>
        <w:rPr>
          <w:rFonts w:hint="eastAsia"/>
        </w:rPr>
        <w:t>3博硕论文</w:t>
      </w:r>
      <w:bookmarkEnd w:id="91"/>
    </w:p>
    <w:p w:rsidR="002347B1" w:rsidRDefault="00597F13">
      <w:pPr>
        <w:pStyle w:val="Heading2"/>
        <w:ind w:firstLineChars="0" w:firstLine="0"/>
      </w:pPr>
      <w:bookmarkStart w:id="92" w:name="_Toc533751410"/>
      <w:r>
        <w:rPr>
          <w:rFonts w:hint="eastAsia"/>
        </w:rPr>
        <w:t>3.1博硕论文检索</w:t>
      </w:r>
      <w:bookmarkEnd w:id="92"/>
    </w:p>
    <w:p w:rsidR="002347B1" w:rsidRDefault="00597F13">
      <w:pPr>
        <w:ind w:firstLine="480"/>
      </w:pPr>
      <w:r>
        <w:rPr>
          <w:rFonts w:hint="eastAsia"/>
        </w:rPr>
        <w:t>博硕论文统一检索、博士检索、硕士检索方式一致，主要包括高级检索、专业检索、句子检索和一框式检索四种检索方式，其中高级检索条件新增了优秀论文级别、学位单位两项，其它操作方式参见</w:t>
      </w:r>
      <w:hyperlink w:anchor="_1.3检索方式" w:history="1">
        <w:r>
          <w:rPr>
            <w:rStyle w:val="Hyperlink"/>
            <w:rFonts w:hint="eastAsia"/>
          </w:rPr>
          <w:t>1.3</w:t>
        </w:r>
      </w:hyperlink>
      <w:r>
        <w:rPr>
          <w:rFonts w:hint="eastAsia"/>
        </w:rPr>
        <w:t>对应检索方式。</w:t>
      </w:r>
    </w:p>
    <w:p w:rsidR="002347B1" w:rsidRDefault="00597F13">
      <w:pPr>
        <w:ind w:firstLineChars="0" w:firstLine="0"/>
      </w:pPr>
      <w:r>
        <w:rPr>
          <w:rFonts w:hint="eastAsia"/>
          <w:noProof/>
          <w:lang w:val="en-GB" w:eastAsia="en-GB"/>
        </w:rPr>
        <w:drawing>
          <wp:inline distT="0" distB="0" distL="114300" distR="114300">
            <wp:extent cx="5271135" cy="2135505"/>
            <wp:effectExtent l="9525" t="9525" r="22860" b="19050"/>
            <wp:docPr id="241" name="图片 241" descr="2018-12-21_09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2018-12-21_094729"/>
                    <pic:cNvPicPr>
                      <a:picLocks noChangeAspect="1"/>
                    </pic:cNvPicPr>
                  </pic:nvPicPr>
                  <pic:blipFill>
                    <a:blip r:embed="rId142"/>
                    <a:srcRect b="41533"/>
                    <a:stretch>
                      <a:fillRect/>
                    </a:stretch>
                  </pic:blipFill>
                  <pic:spPr>
                    <a:xfrm>
                      <a:off x="0" y="0"/>
                      <a:ext cx="5271135" cy="21355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图3.1 博硕论文检索</w:t>
      </w:r>
    </w:p>
    <w:p w:rsidR="002347B1" w:rsidRDefault="00597F13">
      <w:pPr>
        <w:pStyle w:val="Heading2"/>
        <w:ind w:firstLineChars="0" w:firstLine="0"/>
      </w:pPr>
      <w:bookmarkStart w:id="93" w:name="_Toc533751411"/>
      <w:r>
        <w:rPr>
          <w:rFonts w:hint="eastAsia"/>
        </w:rPr>
        <w:t>3.2博硕论文知网节</w:t>
      </w:r>
      <w:bookmarkEnd w:id="93"/>
    </w:p>
    <w:p w:rsidR="002347B1" w:rsidRDefault="00597F13">
      <w:pPr>
        <w:pStyle w:val="Heading3"/>
        <w:ind w:firstLineChars="0" w:firstLine="0"/>
      </w:pPr>
      <w:bookmarkStart w:id="94" w:name="_Toc533751412"/>
      <w:r>
        <w:rPr>
          <w:rFonts w:hint="eastAsia"/>
        </w:rPr>
        <w:t>3.2.1博硕论文文献知网节</w:t>
      </w:r>
      <w:bookmarkEnd w:id="94"/>
    </w:p>
    <w:p w:rsidR="002347B1" w:rsidRDefault="00597F13">
      <w:pPr>
        <w:ind w:firstLine="480"/>
      </w:pPr>
      <w:r>
        <w:rPr>
          <w:rFonts w:hint="eastAsia"/>
        </w:rPr>
        <w:t>博硕士论文知网节知识节点包括基本信息（作者、机构）、摘要、关键词、导师、分类号等，知识网络包括</w:t>
      </w:r>
      <w:r>
        <w:t>引文网络、</w:t>
      </w:r>
      <w:r>
        <w:rPr>
          <w:rFonts w:hint="eastAsia"/>
        </w:rPr>
        <w:t>关联作者、</w:t>
      </w:r>
      <w:r>
        <w:t>相似文献</w:t>
      </w:r>
      <w:r>
        <w:rPr>
          <w:rFonts w:hint="eastAsia"/>
        </w:rPr>
        <w:t>、读者推荐、相关基金文献等，提供整本下载、分章下载、分页下载三种下载方式以及</w:t>
      </w:r>
      <w:r>
        <w:t>在线</w:t>
      </w:r>
      <w:r>
        <w:rPr>
          <w:rFonts w:hint="eastAsia"/>
        </w:rPr>
        <w:t>阅读模式。其它功能模块参见</w:t>
      </w:r>
      <w:hyperlink w:anchor="_1.5.1文献知网节" w:history="1">
        <w:r>
          <w:rPr>
            <w:rStyle w:val="Hyperlink"/>
            <w:rFonts w:hint="eastAsia"/>
          </w:rPr>
          <w:t>1.5.1</w:t>
        </w:r>
      </w:hyperlink>
      <w:r>
        <w:rPr>
          <w:rFonts w:hint="eastAsia"/>
        </w:rPr>
        <w:t>。</w:t>
      </w:r>
    </w:p>
    <w:p w:rsidR="002347B1" w:rsidRDefault="00597F13">
      <w:pPr>
        <w:ind w:firstLineChars="0" w:firstLine="0"/>
      </w:pPr>
      <w:r>
        <w:rPr>
          <w:rFonts w:hint="eastAsia"/>
          <w:noProof/>
          <w:lang w:val="en-GB" w:eastAsia="en-GB"/>
        </w:rPr>
        <w:drawing>
          <wp:inline distT="0" distB="0" distL="114300" distR="114300">
            <wp:extent cx="5273040" cy="3531235"/>
            <wp:effectExtent l="9525" t="9525" r="20955" b="10160"/>
            <wp:docPr id="242" name="图片 242" descr="2018-12-21_10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2018-12-21_100913"/>
                    <pic:cNvPicPr>
                      <a:picLocks noChangeAspect="1"/>
                    </pic:cNvPicPr>
                  </pic:nvPicPr>
                  <pic:blipFill>
                    <a:blip r:embed="rId143"/>
                    <a:stretch>
                      <a:fillRect/>
                    </a:stretch>
                  </pic:blipFill>
                  <pic:spPr>
                    <a:xfrm>
                      <a:off x="0" y="0"/>
                      <a:ext cx="5273040" cy="35312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图3.2.1 学位论文知网节</w:t>
      </w:r>
    </w:p>
    <w:p w:rsidR="002347B1" w:rsidRDefault="002347B1">
      <w:pPr>
        <w:ind w:firstLine="480"/>
      </w:pPr>
    </w:p>
    <w:p w:rsidR="002347B1" w:rsidRDefault="00597F13">
      <w:pPr>
        <w:ind w:firstLineChars="0" w:firstLine="0"/>
      </w:pPr>
      <w:r>
        <w:rPr>
          <w:rFonts w:hint="eastAsia"/>
        </w:rPr>
        <w:t>其它知网节参见</w:t>
      </w:r>
      <w:hyperlink w:anchor="_1.5.2作者知网节" w:history="1">
        <w:r>
          <w:rPr>
            <w:rStyle w:val="Hyperlink"/>
            <w:rFonts w:hint="eastAsia"/>
          </w:rPr>
          <w:t>1.5.2-1.5.7</w:t>
        </w:r>
      </w:hyperlink>
      <w:r>
        <w:rPr>
          <w:rFonts w:hint="eastAsia"/>
        </w:rPr>
        <w:t>。</w:t>
      </w:r>
    </w:p>
    <w:p w:rsidR="002347B1" w:rsidRDefault="00597F13">
      <w:pPr>
        <w:pStyle w:val="Heading2"/>
        <w:ind w:firstLineChars="0" w:firstLine="0"/>
      </w:pPr>
      <w:bookmarkStart w:id="95" w:name="_Toc533751413"/>
      <w:r>
        <w:rPr>
          <w:rFonts w:hint="eastAsia"/>
        </w:rPr>
        <w:t>3.3博硕士导航</w:t>
      </w:r>
      <w:bookmarkEnd w:id="95"/>
    </w:p>
    <w:p w:rsidR="002347B1" w:rsidRDefault="00597F13">
      <w:pPr>
        <w:pStyle w:val="Heading3"/>
        <w:ind w:firstLineChars="0" w:firstLine="0"/>
      </w:pPr>
      <w:bookmarkStart w:id="96" w:name="_Toc533751414"/>
      <w:r>
        <w:rPr>
          <w:rFonts w:hint="eastAsia"/>
        </w:rPr>
        <w:t>3.3.1学位授予单位导航检索结果页</w:t>
      </w:r>
      <w:bookmarkEnd w:id="96"/>
    </w:p>
    <w:p w:rsidR="002347B1" w:rsidRDefault="00597F13">
      <w:pPr>
        <w:ind w:firstLine="480"/>
      </w:pPr>
      <w:r>
        <w:rPr>
          <w:rFonts w:hint="eastAsia"/>
        </w:rPr>
        <w:t>当用户查询某学位授予单位时，可切换到学位授予单位导航页。首先可以选择检索项“学位授予单位名称”、“地区”，然后在检索框中输入关键词，点击“出版来源检索”即可。还可以通过查看左侧导航体系，查找相关领域内的学位授予单位，点击导航内容后，则返回该领域下的单位列表。产品分类标签有“全部”、“博士”、“硕士”，输入检索词或者点击左侧导航内容后，默认选中产品标签“全部”，查看其它分类时，可点击切换。</w:t>
      </w:r>
    </w:p>
    <w:p w:rsidR="002347B1" w:rsidRDefault="00597F13">
      <w:pPr>
        <w:ind w:firstLineChars="0" w:firstLine="0"/>
      </w:pPr>
      <w:r>
        <w:rPr>
          <w:rFonts w:hint="eastAsia"/>
          <w:noProof/>
          <w:lang w:val="en-GB" w:eastAsia="en-GB"/>
        </w:rPr>
        <w:drawing>
          <wp:inline distT="0" distB="0" distL="114300" distR="114300">
            <wp:extent cx="4954905" cy="3420745"/>
            <wp:effectExtent l="9525" t="9525" r="19050" b="13970"/>
            <wp:docPr id="243" name="图片 243" descr="2018-12-21_10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2018-12-21_101921"/>
                    <pic:cNvPicPr>
                      <a:picLocks noChangeAspect="1"/>
                    </pic:cNvPicPr>
                  </pic:nvPicPr>
                  <pic:blipFill>
                    <a:blip r:embed="rId144"/>
                    <a:stretch>
                      <a:fillRect/>
                    </a:stretch>
                  </pic:blipFill>
                  <pic:spPr>
                    <a:xfrm>
                      <a:off x="0" y="0"/>
                      <a:ext cx="4954905" cy="34207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图3.3.1-1 学位授予单位导航检索</w:t>
      </w:r>
    </w:p>
    <w:p w:rsidR="002347B1" w:rsidRDefault="00597F13">
      <w:pPr>
        <w:ind w:firstLine="480"/>
      </w:pPr>
      <w:r>
        <w:rPr>
          <w:rFonts w:hint="eastAsia"/>
        </w:rPr>
        <w:t>检索结果按照默认顺序展示，鼠标悬停在排序按钮上，可以切换其他排序方式，有“按文献篇数排序”“按地域排序”“按被引次数排序”“按下载次数排序”等方式。显示方式有两种：列表和详情，默认按照详情方式显示。</w:t>
      </w:r>
    </w:p>
    <w:p w:rsidR="002347B1" w:rsidRDefault="00597F13">
      <w:pPr>
        <w:ind w:firstLineChars="0" w:firstLine="0"/>
      </w:pPr>
      <w:r>
        <w:rPr>
          <w:rFonts w:hint="eastAsia"/>
          <w:noProof/>
          <w:lang w:val="en-GB" w:eastAsia="en-GB"/>
        </w:rPr>
        <w:drawing>
          <wp:inline distT="0" distB="0" distL="114300" distR="114300">
            <wp:extent cx="4845685" cy="2366010"/>
            <wp:effectExtent l="9525" t="9525" r="21590" b="17145"/>
            <wp:docPr id="244" name="图片 244" descr="2018-12-21_10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2018-12-21_103501"/>
                    <pic:cNvPicPr>
                      <a:picLocks noChangeAspect="1"/>
                    </pic:cNvPicPr>
                  </pic:nvPicPr>
                  <pic:blipFill>
                    <a:blip r:embed="rId145"/>
                    <a:stretch>
                      <a:fillRect/>
                    </a:stretch>
                  </pic:blipFill>
                  <pic:spPr>
                    <a:xfrm>
                      <a:off x="0" y="0"/>
                      <a:ext cx="4845685" cy="2366010"/>
                    </a:xfrm>
                    <a:prstGeom prst="rect">
                      <a:avLst/>
                    </a:prstGeom>
                    <a:noFill/>
                    <a:ln w="3175">
                      <a:solidFill>
                        <a:schemeClr val="bg1">
                          <a:lumMod val="75000"/>
                        </a:schemeClr>
                      </a:solidFill>
                    </a:ln>
                  </pic:spPr>
                </pic:pic>
              </a:graphicData>
            </a:graphic>
          </wp:inline>
        </w:drawing>
      </w:r>
    </w:p>
    <w:p w:rsidR="002347B1" w:rsidRDefault="00597F13">
      <w:pPr>
        <w:ind w:firstLineChars="1400" w:firstLine="2940"/>
        <w:rPr>
          <w:sz w:val="21"/>
          <w:szCs w:val="21"/>
        </w:rPr>
      </w:pPr>
      <w:r>
        <w:rPr>
          <w:rFonts w:hint="eastAsia"/>
          <w:sz w:val="21"/>
          <w:szCs w:val="21"/>
        </w:rPr>
        <w:t>图3.3.1-2 详情方式</w:t>
      </w:r>
    </w:p>
    <w:p w:rsidR="002347B1" w:rsidRDefault="00597F13">
      <w:pPr>
        <w:ind w:firstLine="480"/>
      </w:pPr>
      <w:r>
        <w:rPr>
          <w:rFonts w:hint="eastAsia"/>
        </w:rPr>
        <w:t>详情显示如图3.3.1-2所示，每页显示21条结果。当输入检索词检索或者点击地域导航内容时，提供分组，可筛选出211工程、985工程及教育部直属单位。列表显示学位授予单位名称（211、985、教育部直属标识）、曾用名、地域、文献篇数、被引次数、下载次数，每页显示20条数据，如图3.3.1-3所示。</w:t>
      </w:r>
    </w:p>
    <w:p w:rsidR="002347B1" w:rsidRDefault="00597F13">
      <w:pPr>
        <w:ind w:firstLineChars="0" w:firstLine="0"/>
      </w:pPr>
      <w:r>
        <w:rPr>
          <w:rFonts w:hint="eastAsia"/>
          <w:noProof/>
          <w:lang w:val="en-GB" w:eastAsia="en-GB"/>
        </w:rPr>
        <w:drawing>
          <wp:inline distT="0" distB="0" distL="114300" distR="114300">
            <wp:extent cx="4973955" cy="2334260"/>
            <wp:effectExtent l="9525" t="9525" r="15240" b="18415"/>
            <wp:docPr id="245" name="图片 245" descr="2018-12-21_10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2018-12-21_104329"/>
                    <pic:cNvPicPr>
                      <a:picLocks noChangeAspect="1"/>
                    </pic:cNvPicPr>
                  </pic:nvPicPr>
                  <pic:blipFill>
                    <a:blip r:embed="rId146"/>
                    <a:stretch>
                      <a:fillRect/>
                    </a:stretch>
                  </pic:blipFill>
                  <pic:spPr>
                    <a:xfrm>
                      <a:off x="0" y="0"/>
                      <a:ext cx="4973955" cy="23342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图3.3.1-3 列表方式</w:t>
      </w:r>
    </w:p>
    <w:p w:rsidR="002347B1" w:rsidRDefault="00597F13">
      <w:pPr>
        <w:ind w:firstLine="480"/>
      </w:pPr>
      <w:r>
        <w:rPr>
          <w:rFonts w:hint="eastAsia"/>
        </w:rPr>
        <w:t>当点击学科专业导航时，列表显示学位授予单位名称（211、985、教育部直属标识）、地域、导师数、文献篇数、被引次数、下载次数，如图3.3.1-4所示。</w:t>
      </w:r>
    </w:p>
    <w:p w:rsidR="002347B1" w:rsidRDefault="00597F13">
      <w:pPr>
        <w:ind w:firstLineChars="0" w:firstLine="0"/>
      </w:pPr>
      <w:r>
        <w:rPr>
          <w:rFonts w:hint="eastAsia"/>
        </w:rPr>
        <w:t>选中某一个学位授予单位后，点击单位名称或者图片，可进入该单位的浏览详情页。</w:t>
      </w:r>
    </w:p>
    <w:p w:rsidR="002347B1" w:rsidRDefault="00597F13">
      <w:pPr>
        <w:ind w:firstLineChars="0" w:firstLine="0"/>
      </w:pPr>
      <w:r>
        <w:rPr>
          <w:rFonts w:hint="eastAsia"/>
          <w:noProof/>
          <w:lang w:val="en-GB" w:eastAsia="en-GB"/>
        </w:rPr>
        <w:drawing>
          <wp:inline distT="0" distB="0" distL="114300" distR="114300">
            <wp:extent cx="4983480" cy="2621915"/>
            <wp:effectExtent l="9525" t="9525" r="20955" b="20320"/>
            <wp:docPr id="246" name="图片 246" descr="2018-12-21_10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2018-12-21_105036"/>
                    <pic:cNvPicPr>
                      <a:picLocks noChangeAspect="1"/>
                    </pic:cNvPicPr>
                  </pic:nvPicPr>
                  <pic:blipFill>
                    <a:blip r:embed="rId147"/>
                    <a:stretch>
                      <a:fillRect/>
                    </a:stretch>
                  </pic:blipFill>
                  <pic:spPr>
                    <a:xfrm>
                      <a:off x="0" y="0"/>
                      <a:ext cx="4983480" cy="262191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 xml:space="preserve">    图3.3.1-4 点击学科专业导航内容后的列表方式</w:t>
      </w:r>
    </w:p>
    <w:p w:rsidR="002347B1" w:rsidRDefault="00597F13">
      <w:pPr>
        <w:pStyle w:val="Heading3"/>
        <w:ind w:firstLineChars="0" w:firstLine="0"/>
      </w:pPr>
      <w:bookmarkStart w:id="97" w:name="_Toc533751415"/>
      <w:r>
        <w:rPr>
          <w:rFonts w:hint="eastAsia"/>
        </w:rPr>
        <w:t>3.3.2学位授予单位详情页</w:t>
      </w:r>
      <w:bookmarkEnd w:id="97"/>
    </w:p>
    <w:p w:rsidR="002347B1" w:rsidRDefault="00597F13">
      <w:pPr>
        <w:ind w:firstLine="480"/>
      </w:pPr>
      <w:r>
        <w:rPr>
          <w:rFonts w:hint="eastAsia"/>
        </w:rPr>
        <w:t>详情页主要包括页头检索框、学科专业浏览、学科统计报表以及本单位内检索结果版块。其中，页头检索框与导航首页中相同。</w:t>
      </w:r>
    </w:p>
    <w:p w:rsidR="002347B1" w:rsidRDefault="00597F13">
      <w:pPr>
        <w:ind w:firstLine="480"/>
      </w:pPr>
      <w:r>
        <w:rPr>
          <w:rFonts w:hint="eastAsia"/>
        </w:rPr>
        <w:t>（1）介绍信息</w:t>
      </w:r>
    </w:p>
    <w:p w:rsidR="002347B1" w:rsidRDefault="00597F13">
      <w:pPr>
        <w:ind w:firstLine="480"/>
      </w:pPr>
      <w:r>
        <w:rPr>
          <w:rFonts w:hint="eastAsia"/>
        </w:rPr>
        <w:t>如图3.3.2-1所示，左侧显示学位授予单位的标识和产品分类，其中产品分类标签，包括全部、博士、硕士，默认显示全部，如选中“博士”标签，则页面中显示该学位单位的博士论文文献；右上部标注了学位授予单位211、985及教育部直属的标签；右下部显示基本信息和出版概况，其中“出版概况”展示了文献篇数、总被引次数以及总下载次数。</w:t>
      </w:r>
    </w:p>
    <w:p w:rsidR="002347B1" w:rsidRDefault="00597F13">
      <w:pPr>
        <w:ind w:firstLineChars="0" w:firstLine="0"/>
        <w:jc w:val="center"/>
      </w:pPr>
      <w:r>
        <w:rPr>
          <w:noProof/>
          <w:lang w:val="en-GB" w:eastAsia="en-GB"/>
        </w:rPr>
        <w:drawing>
          <wp:inline distT="0" distB="0" distL="114300" distR="114300">
            <wp:extent cx="5271770" cy="1687830"/>
            <wp:effectExtent l="9525" t="9525" r="22225" b="9525"/>
            <wp:docPr id="27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71"/>
                    <pic:cNvPicPr>
                      <a:picLocks noChangeAspect="1"/>
                    </pic:cNvPicPr>
                  </pic:nvPicPr>
                  <pic:blipFill>
                    <a:blip r:embed="rId148"/>
                    <a:stretch>
                      <a:fillRect/>
                    </a:stretch>
                  </pic:blipFill>
                  <pic:spPr>
                    <a:xfrm>
                      <a:off x="0" y="0"/>
                      <a:ext cx="5271770" cy="16878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图3.3.2-1 分组展开</w:t>
      </w:r>
    </w:p>
    <w:p w:rsidR="002347B1" w:rsidRDefault="00597F13">
      <w:pPr>
        <w:ind w:firstLine="480"/>
      </w:pPr>
      <w:r>
        <w:rPr>
          <w:rFonts w:hint="eastAsia"/>
        </w:rPr>
        <w:t>（2）学科专业浏览</w:t>
      </w:r>
    </w:p>
    <w:p w:rsidR="002347B1" w:rsidRDefault="00597F13">
      <w:pPr>
        <w:ind w:firstLine="480"/>
      </w:pPr>
      <w:r>
        <w:rPr>
          <w:rFonts w:hint="eastAsia"/>
        </w:rPr>
        <w:t>如图3.3.2-2所示，左侧展示该学位单位的学科专业导航，鼠标悬停在学科门类上可展开一级、二级学科专业内容。点击导航内容，右侧展开该学科专业下的文献列表，包括题名、作者、导师、学位授予年度、论文级别、被引次数及下载次数。默认按照相关性排序，还可以按学位授予年度、优秀论文级别、被引次数、下载次数排序。点击篇名，可进入相应知网节；鼠标悬停到某篇文献，点击按钮可下载（登录后）、在线预览、分享该篇文献。</w:t>
      </w:r>
    </w:p>
    <w:p w:rsidR="002347B1" w:rsidRDefault="00597F13">
      <w:pPr>
        <w:ind w:firstLineChars="0" w:firstLine="0"/>
      </w:pPr>
      <w:r>
        <w:rPr>
          <w:noProof/>
          <w:lang w:val="en-GB" w:eastAsia="en-GB"/>
        </w:rPr>
        <w:drawing>
          <wp:inline distT="0" distB="0" distL="114300" distR="114300">
            <wp:extent cx="5184140" cy="1978660"/>
            <wp:effectExtent l="9525" t="9525" r="18415" b="23495"/>
            <wp:docPr id="2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1"/>
                    <pic:cNvPicPr>
                      <a:picLocks noChangeAspect="1"/>
                    </pic:cNvPicPr>
                  </pic:nvPicPr>
                  <pic:blipFill>
                    <a:blip r:embed="rId149"/>
                    <a:stretch>
                      <a:fillRect/>
                    </a:stretch>
                  </pic:blipFill>
                  <pic:spPr>
                    <a:xfrm>
                      <a:off x="0" y="0"/>
                      <a:ext cx="5184140" cy="19786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图3.3.2-2 分组展开</w:t>
      </w:r>
    </w:p>
    <w:p w:rsidR="002347B1" w:rsidRDefault="00597F13">
      <w:pPr>
        <w:ind w:firstLine="480"/>
      </w:pPr>
      <w:r>
        <w:rPr>
          <w:rFonts w:hint="eastAsia"/>
        </w:rPr>
        <w:t>（3）学科统计报表</w:t>
      </w:r>
    </w:p>
    <w:p w:rsidR="002347B1" w:rsidRDefault="00597F13">
      <w:pPr>
        <w:ind w:firstLine="480"/>
      </w:pPr>
      <w:r>
        <w:rPr>
          <w:rFonts w:hint="eastAsia"/>
        </w:rPr>
        <w:t>左侧包括统计报表和统计图表标签，默认选中统计报表。右侧展示统计报表，即此学位授予单位的学科专业统计表，可查看某学科门类的一级学科、学科专业、博硕士导师数、文献篇数、总被引次数、总下载次数及总基金文献数。点击学科门类，展开该学科门类下的一级学科的统计情况，点击一级学科，展开该一级学科下的学科专业的统计情况，如图3.3.2-3所示。</w:t>
      </w:r>
    </w:p>
    <w:p w:rsidR="002347B1" w:rsidRDefault="00597F13">
      <w:pPr>
        <w:ind w:firstLineChars="0" w:firstLine="0"/>
      </w:pPr>
      <w:r>
        <w:rPr>
          <w:noProof/>
          <w:lang w:val="en-GB" w:eastAsia="en-GB"/>
        </w:rPr>
        <w:drawing>
          <wp:inline distT="0" distB="0" distL="114300" distR="114300">
            <wp:extent cx="5287645" cy="1684655"/>
            <wp:effectExtent l="9525" t="9525" r="21590" b="12700"/>
            <wp:docPr id="2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2"/>
                    <pic:cNvPicPr>
                      <a:picLocks noChangeAspect="1"/>
                    </pic:cNvPicPr>
                  </pic:nvPicPr>
                  <pic:blipFill>
                    <a:blip r:embed="rId150"/>
                    <a:stretch>
                      <a:fillRect/>
                    </a:stretch>
                  </pic:blipFill>
                  <pic:spPr>
                    <a:xfrm>
                      <a:off x="0" y="0"/>
                      <a:ext cx="5287645" cy="16846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图3.3.2-3 统计报表</w:t>
      </w:r>
    </w:p>
    <w:p w:rsidR="002347B1" w:rsidRDefault="00597F13">
      <w:pPr>
        <w:ind w:firstLine="480"/>
        <w:rPr>
          <w:sz w:val="21"/>
          <w:szCs w:val="21"/>
        </w:rPr>
      </w:pPr>
      <w:r>
        <w:rPr>
          <w:rFonts w:hint="eastAsia"/>
        </w:rPr>
        <w:t>如图3.3.2-4所示，点击左侧统计图表，右侧展示文献年度分布、基金资助文献分布情况（基金资助文献年度分布、基金项目TOP15的分布、基金文献的一级学科TOP15的分布）、导师分布情况，其中点击导师指导的文献量图中的某导师柱形图，展开该导师指导文献的年度走势图及所属学科分布图，如</w:t>
      </w:r>
      <w:r>
        <w:rPr>
          <w:rFonts w:hint="eastAsia"/>
          <w:sz w:val="21"/>
          <w:szCs w:val="21"/>
        </w:rPr>
        <w:t>图</w:t>
      </w:r>
      <w:r>
        <w:rPr>
          <w:rFonts w:hint="eastAsia"/>
        </w:rPr>
        <w:t>3.3.2-5所示。</w:t>
      </w:r>
    </w:p>
    <w:p w:rsidR="002347B1" w:rsidRDefault="00597F13">
      <w:pPr>
        <w:ind w:firstLineChars="0" w:firstLine="0"/>
        <w:jc w:val="center"/>
      </w:pPr>
      <w:r>
        <w:rPr>
          <w:noProof/>
          <w:lang w:val="en-GB" w:eastAsia="en-GB"/>
        </w:rPr>
        <w:drawing>
          <wp:inline distT="0" distB="0" distL="114300" distR="114300">
            <wp:extent cx="5282565" cy="2526665"/>
            <wp:effectExtent l="9525" t="9525" r="11430" b="24130"/>
            <wp:docPr id="2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3"/>
                    <pic:cNvPicPr>
                      <a:picLocks noChangeAspect="1"/>
                    </pic:cNvPicPr>
                  </pic:nvPicPr>
                  <pic:blipFill>
                    <a:blip r:embed="rId151"/>
                    <a:stretch>
                      <a:fillRect/>
                    </a:stretch>
                  </pic:blipFill>
                  <pic:spPr>
                    <a:xfrm>
                      <a:off x="0" y="0"/>
                      <a:ext cx="5282565" cy="25266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图3.3.2-4 统计图表文献年度分布</w:t>
      </w:r>
    </w:p>
    <w:p w:rsidR="002347B1" w:rsidRDefault="00597F13">
      <w:pPr>
        <w:ind w:firstLineChars="0" w:firstLine="0"/>
        <w:jc w:val="center"/>
        <w:rPr>
          <w:sz w:val="21"/>
          <w:szCs w:val="21"/>
        </w:rPr>
      </w:pPr>
      <w:r>
        <w:rPr>
          <w:rFonts w:hint="eastAsia"/>
          <w:noProof/>
          <w:sz w:val="21"/>
          <w:szCs w:val="21"/>
          <w:lang w:val="en-GB" w:eastAsia="en-GB"/>
        </w:rPr>
        <w:drawing>
          <wp:inline distT="0" distB="0" distL="114300" distR="114300">
            <wp:extent cx="5030470" cy="3429635"/>
            <wp:effectExtent l="9525" t="9525" r="19685" b="20320"/>
            <wp:docPr id="257" name="图片 257" descr="2018-12-21_11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2018-12-21_111942"/>
                    <pic:cNvPicPr>
                      <a:picLocks noChangeAspect="1"/>
                    </pic:cNvPicPr>
                  </pic:nvPicPr>
                  <pic:blipFill>
                    <a:blip r:embed="rId152"/>
                    <a:stretch>
                      <a:fillRect/>
                    </a:stretch>
                  </pic:blipFill>
                  <pic:spPr>
                    <a:xfrm>
                      <a:off x="0" y="0"/>
                      <a:ext cx="5030470" cy="34296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图3.3.2-5 统计图表导师分布</w:t>
      </w:r>
    </w:p>
    <w:p w:rsidR="002347B1" w:rsidRDefault="00597F13">
      <w:pPr>
        <w:ind w:firstLine="480"/>
      </w:pPr>
      <w:r>
        <w:rPr>
          <w:rFonts w:hint="eastAsia"/>
        </w:rPr>
        <w:t>（4）检索结果</w:t>
      </w:r>
    </w:p>
    <w:p w:rsidR="002347B1" w:rsidRDefault="00597F13">
      <w:pPr>
        <w:ind w:firstLine="480"/>
      </w:pPr>
      <w:r>
        <w:rPr>
          <w:rFonts w:hint="eastAsia"/>
        </w:rPr>
        <w:t>设置检索条件，如主题、题名、作者、导师等，输入检索词后，点击检索按钮，出现“检索结果”版块，如图3.3.2-6所示。左侧展示检索结果的分组，包括学位年度、学科专业、导师、基金，右侧为刊内检索结果列表。</w:t>
      </w:r>
    </w:p>
    <w:p w:rsidR="002347B1" w:rsidRDefault="00597F13">
      <w:pPr>
        <w:ind w:firstLineChars="0" w:firstLine="0"/>
      </w:pPr>
      <w:r>
        <w:rPr>
          <w:rFonts w:hint="eastAsia"/>
          <w:noProof/>
          <w:lang w:val="en-GB" w:eastAsia="en-GB"/>
        </w:rPr>
        <w:drawing>
          <wp:inline distT="0" distB="0" distL="114300" distR="114300">
            <wp:extent cx="4896485" cy="3342640"/>
            <wp:effectExtent l="9525" t="9525" r="16510" b="15875"/>
            <wp:docPr id="258" name="图片 258" descr="2018-12-21_11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2018-12-21_112833"/>
                    <pic:cNvPicPr>
                      <a:picLocks noChangeAspect="1"/>
                    </pic:cNvPicPr>
                  </pic:nvPicPr>
                  <pic:blipFill>
                    <a:blip r:embed="rId153"/>
                    <a:stretch>
                      <a:fillRect/>
                    </a:stretch>
                  </pic:blipFill>
                  <pic:spPr>
                    <a:xfrm>
                      <a:off x="0" y="0"/>
                      <a:ext cx="4896485" cy="33426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图3.3.2-6 检索结果</w:t>
      </w:r>
    </w:p>
    <w:p w:rsidR="002347B1" w:rsidRDefault="00597F13">
      <w:pPr>
        <w:pStyle w:val="Heading1"/>
        <w:ind w:firstLineChars="0" w:firstLine="0"/>
      </w:pPr>
      <w:bookmarkStart w:id="98" w:name="_Toc533751416"/>
      <w:r>
        <w:rPr>
          <w:rFonts w:hint="eastAsia"/>
        </w:rPr>
        <w:t>4会议</w:t>
      </w:r>
      <w:bookmarkEnd w:id="98"/>
    </w:p>
    <w:p w:rsidR="002347B1" w:rsidRDefault="00597F13">
      <w:pPr>
        <w:pStyle w:val="Heading2"/>
        <w:ind w:firstLineChars="0" w:firstLine="0"/>
      </w:pPr>
      <w:bookmarkStart w:id="99" w:name="_Toc533751417"/>
      <w:r>
        <w:rPr>
          <w:rFonts w:hint="eastAsia"/>
        </w:rPr>
        <w:t>4.1会议检索</w:t>
      </w:r>
      <w:bookmarkEnd w:id="99"/>
    </w:p>
    <w:p w:rsidR="002347B1" w:rsidRDefault="00597F13">
      <w:pPr>
        <w:ind w:firstLine="480"/>
      </w:pPr>
      <w:r>
        <w:rPr>
          <w:rFonts w:hint="eastAsia"/>
        </w:rPr>
        <w:t>会议检索方式包括一框式检索、高级检索、专业检索、作者发文检索、句子检索。具体检索操作方式参见</w:t>
      </w:r>
      <w:hyperlink w:anchor="_1.3检索方式" w:history="1">
        <w:r>
          <w:rPr>
            <w:rStyle w:val="Hyperlink"/>
            <w:rFonts w:hint="eastAsia"/>
          </w:rPr>
          <w:t>1.3</w:t>
        </w:r>
      </w:hyperlink>
      <w:r>
        <w:rPr>
          <w:rFonts w:hint="eastAsia"/>
        </w:rPr>
        <w:t>对应检索方式。</w:t>
      </w:r>
    </w:p>
    <w:p w:rsidR="002347B1" w:rsidRDefault="00597F13">
      <w:pPr>
        <w:ind w:firstLineChars="0" w:firstLine="0"/>
      </w:pPr>
      <w:r>
        <w:rPr>
          <w:noProof/>
          <w:lang w:val="en-GB" w:eastAsia="en-GB"/>
        </w:rPr>
        <w:drawing>
          <wp:inline distT="0" distB="0" distL="114300" distR="114300">
            <wp:extent cx="5266055" cy="2035810"/>
            <wp:effectExtent l="9525" t="9525" r="12700" b="12065"/>
            <wp:docPr id="27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72"/>
                    <pic:cNvPicPr>
                      <a:picLocks noChangeAspect="1"/>
                    </pic:cNvPicPr>
                  </pic:nvPicPr>
                  <pic:blipFill>
                    <a:blip r:embed="rId154"/>
                    <a:stretch>
                      <a:fillRect/>
                    </a:stretch>
                  </pic:blipFill>
                  <pic:spPr>
                    <a:xfrm>
                      <a:off x="0" y="0"/>
                      <a:ext cx="5266055" cy="20358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图4.1会议检索</w:t>
      </w:r>
    </w:p>
    <w:p w:rsidR="002347B1" w:rsidRDefault="00597F13">
      <w:pPr>
        <w:pStyle w:val="Heading2"/>
        <w:ind w:firstLineChars="0" w:firstLine="0"/>
      </w:pPr>
      <w:bookmarkStart w:id="100" w:name="_Toc533751418"/>
      <w:r>
        <w:rPr>
          <w:rFonts w:hint="eastAsia"/>
        </w:rPr>
        <w:t>4.2会议文献知网节</w:t>
      </w:r>
      <w:bookmarkEnd w:id="100"/>
    </w:p>
    <w:p w:rsidR="002347B1" w:rsidRDefault="00597F13">
      <w:pPr>
        <w:ind w:firstLine="480"/>
      </w:pPr>
      <w:r>
        <w:rPr>
          <w:rFonts w:hint="eastAsia"/>
        </w:rPr>
        <w:t>会议文献知网节知识节点包括基本信息（作者、机构）、摘要、分类号、会议名称、会议时间、会议地点等；知识网络节点包括引文网络、关联作者、相似文献、读者推荐、相关基金文献等。其它功能模块参见</w:t>
      </w:r>
      <w:hyperlink w:anchor="_1.5.1文献知网节" w:history="1">
        <w:r>
          <w:rPr>
            <w:rStyle w:val="Hyperlink"/>
            <w:rFonts w:hint="eastAsia"/>
          </w:rPr>
          <w:t>1.5.1</w:t>
        </w:r>
      </w:hyperlink>
      <w:r>
        <w:rPr>
          <w:rFonts w:hint="eastAsia"/>
        </w:rPr>
        <w:t>。</w:t>
      </w:r>
    </w:p>
    <w:p w:rsidR="002347B1" w:rsidRDefault="002347B1">
      <w:pPr>
        <w:ind w:firstLineChars="0" w:firstLine="0"/>
      </w:pPr>
    </w:p>
    <w:p w:rsidR="002347B1" w:rsidRDefault="00597F13">
      <w:pPr>
        <w:ind w:firstLineChars="0" w:firstLine="0"/>
      </w:pPr>
      <w:r>
        <w:rPr>
          <w:rFonts w:hint="eastAsia"/>
          <w:noProof/>
          <w:lang w:val="en-GB" w:eastAsia="en-GB"/>
        </w:rPr>
        <w:drawing>
          <wp:inline distT="0" distB="0" distL="114300" distR="114300">
            <wp:extent cx="5266055" cy="2787015"/>
            <wp:effectExtent l="9525" t="9525" r="12700" b="22860"/>
            <wp:docPr id="259" name="图片 259" descr="2018-12-21_14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2018-12-21_143718"/>
                    <pic:cNvPicPr>
                      <a:picLocks noChangeAspect="1"/>
                    </pic:cNvPicPr>
                  </pic:nvPicPr>
                  <pic:blipFill>
                    <a:blip r:embed="rId155"/>
                    <a:stretch>
                      <a:fillRect/>
                    </a:stretch>
                  </pic:blipFill>
                  <pic:spPr>
                    <a:xfrm>
                      <a:off x="0" y="0"/>
                      <a:ext cx="5266055" cy="278701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图4.2 会议文献知网节</w:t>
      </w:r>
    </w:p>
    <w:p w:rsidR="002347B1" w:rsidRDefault="00597F13">
      <w:pPr>
        <w:pStyle w:val="Heading2"/>
        <w:ind w:firstLine="482"/>
      </w:pPr>
      <w:bookmarkStart w:id="101" w:name="_Toc533751419"/>
      <w:r>
        <w:rPr>
          <w:rFonts w:hint="eastAsia"/>
        </w:rPr>
        <w:t>4.3会议导航</w:t>
      </w:r>
      <w:bookmarkEnd w:id="101"/>
    </w:p>
    <w:p w:rsidR="002347B1" w:rsidRDefault="00597F13">
      <w:pPr>
        <w:pStyle w:val="Heading3"/>
        <w:ind w:firstLine="482"/>
      </w:pPr>
      <w:bookmarkStart w:id="102" w:name="_Toc533751420"/>
      <w:r>
        <w:rPr>
          <w:rFonts w:hint="eastAsia"/>
        </w:rPr>
        <w:t>4.3.1会议单位导航检索结果页</w:t>
      </w:r>
      <w:bookmarkEnd w:id="102"/>
    </w:p>
    <w:p w:rsidR="002347B1" w:rsidRDefault="00597F13">
      <w:pPr>
        <w:ind w:firstLine="480"/>
      </w:pPr>
      <w:r>
        <w:rPr>
          <w:rFonts w:hint="eastAsia"/>
        </w:rPr>
        <w:t>当用户查询某会议信息时，可切换到会议导航页，并提供论文集、会议和主办单位的检索，如图</w:t>
      </w:r>
      <w:r>
        <w:rPr>
          <w:rFonts w:hint="eastAsia"/>
          <w:sz w:val="21"/>
          <w:szCs w:val="21"/>
        </w:rPr>
        <w:t>4.3.1-1</w:t>
      </w:r>
      <w:r>
        <w:rPr>
          <w:rFonts w:hint="eastAsia"/>
        </w:rPr>
        <w:t>所示。论文集和会议检索时，可限定时间范围，目前可查询最早年份为1950年。还可以通过查看左侧导航体系，查找相关领域内的论文集、会议或主办单位。产品分类标签有“全部”“国内”“国际”，输入检索词或者点击左侧导航内容后，默认选中产品标签“全部”，查看其它分类时，可点击切换。</w:t>
      </w:r>
    </w:p>
    <w:p w:rsidR="002347B1" w:rsidRDefault="00597F13">
      <w:pPr>
        <w:ind w:firstLineChars="0" w:firstLine="0"/>
        <w:jc w:val="center"/>
      </w:pPr>
      <w:r>
        <w:rPr>
          <w:rFonts w:hint="eastAsia"/>
          <w:noProof/>
          <w:lang w:val="en-GB" w:eastAsia="en-GB"/>
        </w:rPr>
        <w:drawing>
          <wp:inline distT="0" distB="0" distL="114300" distR="114300">
            <wp:extent cx="4985385" cy="2893695"/>
            <wp:effectExtent l="9525" t="9525" r="19050" b="22860"/>
            <wp:docPr id="260" name="图片 260" descr="2018-12-21_15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2018-12-21_151159"/>
                    <pic:cNvPicPr>
                      <a:picLocks noChangeAspect="1"/>
                    </pic:cNvPicPr>
                  </pic:nvPicPr>
                  <pic:blipFill>
                    <a:blip r:embed="rId156"/>
                    <a:stretch>
                      <a:fillRect/>
                    </a:stretch>
                  </pic:blipFill>
                  <pic:spPr>
                    <a:xfrm>
                      <a:off x="0" y="0"/>
                      <a:ext cx="4985385" cy="28936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图4.3.1-1 会议导航</w:t>
      </w:r>
    </w:p>
    <w:p w:rsidR="002347B1" w:rsidRDefault="00597F13">
      <w:pPr>
        <w:ind w:firstLine="480"/>
      </w:pPr>
      <w:r>
        <w:rPr>
          <w:rFonts w:hint="eastAsia"/>
        </w:rPr>
        <w:t>论文集的检索结果按照默认顺序展示，如图</w:t>
      </w:r>
      <w:r>
        <w:rPr>
          <w:rFonts w:hint="eastAsia"/>
          <w:sz w:val="21"/>
          <w:szCs w:val="21"/>
        </w:rPr>
        <w:t>4.3.1-2</w:t>
      </w:r>
      <w:r>
        <w:rPr>
          <w:rFonts w:hint="eastAsia"/>
        </w:rPr>
        <w:t>所示，还可以切换其它排序方式，有“按会议时间排序”“按文献篇数排序”“按被引次数排序”“按下载次数排序”方式。同时还可以提供年份分组和论文集类型分组，其中论文集类型包括会议论文集和专题资料汇编。选中某一个论文集并点击名称后，可进入该论文集的浏览详情页。</w:t>
      </w:r>
    </w:p>
    <w:p w:rsidR="002347B1" w:rsidRDefault="00597F13">
      <w:pPr>
        <w:ind w:firstLineChars="0" w:firstLine="0"/>
      </w:pPr>
      <w:r>
        <w:rPr>
          <w:noProof/>
          <w:lang w:val="en-GB" w:eastAsia="en-GB"/>
        </w:rPr>
        <w:drawing>
          <wp:inline distT="0" distB="0" distL="114300" distR="114300">
            <wp:extent cx="5401945" cy="775970"/>
            <wp:effectExtent l="9525" t="9525" r="13970" b="22225"/>
            <wp:docPr id="2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5"/>
                    <pic:cNvPicPr>
                      <a:picLocks noChangeAspect="1"/>
                    </pic:cNvPicPr>
                  </pic:nvPicPr>
                  <pic:blipFill>
                    <a:blip r:embed="rId157"/>
                    <a:stretch>
                      <a:fillRect/>
                    </a:stretch>
                  </pic:blipFill>
                  <pic:spPr>
                    <a:xfrm>
                      <a:off x="0" y="0"/>
                      <a:ext cx="5401945" cy="7759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图4.3.1-2 论文集信息</w:t>
      </w:r>
    </w:p>
    <w:p w:rsidR="002347B1" w:rsidRDefault="00597F13">
      <w:pPr>
        <w:ind w:firstLine="480"/>
      </w:pPr>
      <w:r>
        <w:rPr>
          <w:rFonts w:hint="eastAsia"/>
        </w:rPr>
        <w:t>会议的检索结果按照默认顺序展示，如图</w:t>
      </w:r>
      <w:r>
        <w:rPr>
          <w:rFonts w:hint="eastAsia"/>
          <w:sz w:val="21"/>
          <w:szCs w:val="21"/>
        </w:rPr>
        <w:t>4.3.1-3</w:t>
      </w:r>
      <w:r>
        <w:rPr>
          <w:rFonts w:hint="eastAsia"/>
        </w:rPr>
        <w:t>所示，还可以切换其它排序方式，有“按会议时间排序”“按文献篇数排序”“按被引次数排序”“按下载次数排序”方式。同时还可以提供年份分组和会议级别分组，其中会议级别分组包括全国、地方、国际会议。选中某一个会议并点击名称后，可进入该会议召开后出版的论文集浏览详情页。</w:t>
      </w:r>
    </w:p>
    <w:p w:rsidR="002347B1" w:rsidRDefault="00597F13">
      <w:pPr>
        <w:ind w:firstLineChars="0" w:firstLine="0"/>
      </w:pPr>
      <w:r>
        <w:rPr>
          <w:noProof/>
          <w:lang w:val="en-GB" w:eastAsia="en-GB"/>
        </w:rPr>
        <w:drawing>
          <wp:inline distT="0" distB="0" distL="114300" distR="114300">
            <wp:extent cx="5380990" cy="897255"/>
            <wp:effectExtent l="9525" t="9525" r="19685" b="22860"/>
            <wp:docPr id="2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6"/>
                    <pic:cNvPicPr>
                      <a:picLocks noChangeAspect="1"/>
                    </pic:cNvPicPr>
                  </pic:nvPicPr>
                  <pic:blipFill>
                    <a:blip r:embed="rId158"/>
                    <a:stretch>
                      <a:fillRect/>
                    </a:stretch>
                  </pic:blipFill>
                  <pic:spPr>
                    <a:xfrm>
                      <a:off x="0" y="0"/>
                      <a:ext cx="5380990" cy="8972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图4.3.1-3 会议信息</w:t>
      </w:r>
    </w:p>
    <w:p w:rsidR="002347B1" w:rsidRDefault="00597F13">
      <w:pPr>
        <w:ind w:firstLine="480"/>
      </w:pPr>
      <w:r>
        <w:rPr>
          <w:rFonts w:hint="eastAsia"/>
        </w:rPr>
        <w:t>当检索或者查看主办单位的导航内容时，产品分类标签包括“全部”“国内”“国际”。当查看国内、国际的主办单位时，可以切换排序方式，有“按文献篇数排序”“按召开会议次数”“按被引次数排序”“按下载次数排序”方式。当查看左侧行业组织导航内容时，右侧检索结果列表上方提供协会级别分组，有全国性协会、地方性协会、其他，如图</w:t>
      </w:r>
      <w:r>
        <w:rPr>
          <w:rFonts w:hint="eastAsia"/>
          <w:sz w:val="21"/>
          <w:szCs w:val="21"/>
        </w:rPr>
        <w:t>4.3.1-4</w:t>
      </w:r>
      <w:r>
        <w:rPr>
          <w:rFonts w:hint="eastAsia"/>
        </w:rPr>
        <w:t>所示。选中某一个主办单位并点击后，可进入该单位的浏览详情页。</w:t>
      </w:r>
    </w:p>
    <w:p w:rsidR="002347B1" w:rsidRDefault="00597F13">
      <w:pPr>
        <w:ind w:firstLineChars="0" w:firstLine="0"/>
      </w:pPr>
      <w:r>
        <w:rPr>
          <w:noProof/>
          <w:lang w:val="en-GB" w:eastAsia="en-GB"/>
        </w:rPr>
        <w:drawing>
          <wp:inline distT="0" distB="0" distL="114300" distR="114300">
            <wp:extent cx="5553710" cy="1058545"/>
            <wp:effectExtent l="9525" t="9525" r="14605" b="13970"/>
            <wp:docPr id="2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7"/>
                    <pic:cNvPicPr>
                      <a:picLocks noChangeAspect="1"/>
                    </pic:cNvPicPr>
                  </pic:nvPicPr>
                  <pic:blipFill>
                    <a:blip r:embed="rId159"/>
                    <a:stretch>
                      <a:fillRect/>
                    </a:stretch>
                  </pic:blipFill>
                  <pic:spPr>
                    <a:xfrm>
                      <a:off x="0" y="0"/>
                      <a:ext cx="5553710" cy="10585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图4.3.1-4 主办单位信息</w:t>
      </w:r>
    </w:p>
    <w:p w:rsidR="002347B1" w:rsidRDefault="00597F13">
      <w:pPr>
        <w:pStyle w:val="Heading3"/>
        <w:ind w:firstLineChars="0" w:firstLine="0"/>
        <w:rPr>
          <w:sz w:val="22"/>
          <w:szCs w:val="22"/>
        </w:rPr>
      </w:pPr>
      <w:bookmarkStart w:id="103" w:name="_Toc533751421"/>
      <w:r>
        <w:rPr>
          <w:rFonts w:hint="eastAsia"/>
        </w:rPr>
        <w:t>4.3.2论文集详情页</w:t>
      </w:r>
      <w:bookmarkEnd w:id="103"/>
    </w:p>
    <w:p w:rsidR="002347B1" w:rsidRDefault="00597F13">
      <w:pPr>
        <w:ind w:firstLine="480"/>
      </w:pPr>
      <w:r>
        <w:rPr>
          <w:rFonts w:hint="eastAsia"/>
        </w:rPr>
        <w:t>详情页主要包括页头检索框、本次会议论文集、系列论文集以及本论文集内检索结果版块。其中，页头检索框与导航首页相同。</w:t>
      </w:r>
    </w:p>
    <w:p w:rsidR="002347B1" w:rsidRDefault="00597F13">
      <w:pPr>
        <w:ind w:firstLine="480"/>
      </w:pPr>
      <w:r>
        <w:rPr>
          <w:rFonts w:hint="eastAsia"/>
        </w:rPr>
        <w:t>（1）介绍信息</w:t>
      </w:r>
    </w:p>
    <w:p w:rsidR="002347B1" w:rsidRDefault="00597F13">
      <w:pPr>
        <w:ind w:firstLine="480"/>
      </w:pPr>
      <w:r>
        <w:rPr>
          <w:rFonts w:hint="eastAsia"/>
        </w:rPr>
        <w:t>如图4.3.2-1所示，左侧展示该论文集的封面图，右侧展示该论文集的基本信息和出版概况，其中“出版概况”展示了文献篇数、总下载次数、总被引次数、专辑名称和专题名称。</w:t>
      </w:r>
    </w:p>
    <w:p w:rsidR="002347B1" w:rsidRDefault="00597F13">
      <w:pPr>
        <w:ind w:firstLineChars="0" w:firstLine="0"/>
      </w:pPr>
      <w:r>
        <w:rPr>
          <w:noProof/>
          <w:lang w:val="en-GB" w:eastAsia="en-GB"/>
        </w:rPr>
        <w:drawing>
          <wp:inline distT="0" distB="0" distL="114300" distR="114300">
            <wp:extent cx="5435600" cy="1539875"/>
            <wp:effectExtent l="9525" t="9525" r="10795" b="20320"/>
            <wp:docPr id="2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8"/>
                    <pic:cNvPicPr>
                      <a:picLocks noChangeAspect="1"/>
                    </pic:cNvPicPr>
                  </pic:nvPicPr>
                  <pic:blipFill>
                    <a:blip r:embed="rId160"/>
                    <a:stretch>
                      <a:fillRect/>
                    </a:stretch>
                  </pic:blipFill>
                  <pic:spPr>
                    <a:xfrm>
                      <a:off x="0" y="0"/>
                      <a:ext cx="5435600" cy="15398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图4.3.2-1 检索结果</w:t>
      </w:r>
    </w:p>
    <w:p w:rsidR="002347B1" w:rsidRDefault="00597F13">
      <w:pPr>
        <w:ind w:firstLine="480"/>
      </w:pPr>
      <w:r>
        <w:rPr>
          <w:rFonts w:hint="eastAsia"/>
        </w:rPr>
        <w:t>（2）本次会议论文集</w:t>
      </w:r>
    </w:p>
    <w:p w:rsidR="002347B1" w:rsidRDefault="00597F13">
      <w:pPr>
        <w:ind w:firstLine="480"/>
      </w:pPr>
      <w:r>
        <w:rPr>
          <w:rFonts w:hint="eastAsia"/>
        </w:rPr>
        <w:t>如图4.3.2-2所示，左侧展示此论文集所在会议的所有论文集列表，右侧展示选中论文集的文献列表，包括篇名、作者、页码、被引次数及下载次数。默认按照页码升序排列，还可以按照篇名、被引次数及下载次数排序。点击篇名，可进入相应知网节；鼠标悬停到某篇文献，点击按钮可下载（登录后）、在线预览、分享该篇文献。</w:t>
      </w:r>
    </w:p>
    <w:p w:rsidR="002347B1" w:rsidRDefault="00597F13">
      <w:pPr>
        <w:ind w:firstLineChars="0" w:firstLine="0"/>
      </w:pPr>
      <w:r>
        <w:rPr>
          <w:noProof/>
          <w:lang w:val="en-GB" w:eastAsia="en-GB"/>
        </w:rPr>
        <w:drawing>
          <wp:inline distT="0" distB="0" distL="114300" distR="114300">
            <wp:extent cx="5341620" cy="1235710"/>
            <wp:effectExtent l="9525" t="9525" r="13335" b="19685"/>
            <wp:docPr id="2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9"/>
                    <pic:cNvPicPr>
                      <a:picLocks noChangeAspect="1"/>
                    </pic:cNvPicPr>
                  </pic:nvPicPr>
                  <pic:blipFill>
                    <a:blip r:embed="rId161"/>
                    <a:stretch>
                      <a:fillRect/>
                    </a:stretch>
                  </pic:blipFill>
                  <pic:spPr>
                    <a:xfrm>
                      <a:off x="0" y="0"/>
                      <a:ext cx="5341620" cy="123571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图4.3.2-2 本次会议论文集</w:t>
      </w:r>
    </w:p>
    <w:p w:rsidR="002347B1" w:rsidRDefault="00597F13">
      <w:pPr>
        <w:ind w:firstLine="480"/>
      </w:pPr>
      <w:r>
        <w:rPr>
          <w:rFonts w:hint="eastAsia"/>
        </w:rPr>
        <w:t>（3）系列论文集</w:t>
      </w:r>
    </w:p>
    <w:p w:rsidR="002347B1" w:rsidRDefault="00597F13">
      <w:pPr>
        <w:ind w:firstLine="480"/>
        <w:rPr>
          <w:sz w:val="21"/>
          <w:szCs w:val="21"/>
        </w:rPr>
      </w:pPr>
      <w:r>
        <w:rPr>
          <w:rFonts w:hint="eastAsia"/>
        </w:rPr>
        <w:t>如图4.3.2-3所示，此版块展示了该论文所属的会议系列中的相关论文集信息，包括会议时间、论文集名称、文献篇数、基金文献数、被引次数及下载次数，并且按照会议时间倒序展示。</w:t>
      </w:r>
    </w:p>
    <w:p w:rsidR="002347B1" w:rsidRDefault="00597F13">
      <w:pPr>
        <w:ind w:firstLineChars="0" w:firstLine="0"/>
      </w:pPr>
      <w:r>
        <w:rPr>
          <w:noProof/>
          <w:lang w:val="en-GB" w:eastAsia="en-GB"/>
        </w:rPr>
        <w:drawing>
          <wp:inline distT="0" distB="0" distL="114300" distR="114300">
            <wp:extent cx="5461000" cy="1090930"/>
            <wp:effectExtent l="9525" t="9525" r="15875" b="12065"/>
            <wp:docPr id="2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0"/>
                    <pic:cNvPicPr>
                      <a:picLocks noChangeAspect="1"/>
                    </pic:cNvPicPr>
                  </pic:nvPicPr>
                  <pic:blipFill>
                    <a:blip r:embed="rId162"/>
                    <a:stretch>
                      <a:fillRect/>
                    </a:stretch>
                  </pic:blipFill>
                  <pic:spPr>
                    <a:xfrm>
                      <a:off x="0" y="0"/>
                      <a:ext cx="5461000" cy="109093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图4.3.2-3 系列论文集</w:t>
      </w:r>
    </w:p>
    <w:p w:rsidR="002347B1" w:rsidRDefault="00597F13">
      <w:pPr>
        <w:ind w:firstLine="480"/>
      </w:pPr>
      <w:r>
        <w:rPr>
          <w:rFonts w:hint="eastAsia"/>
        </w:rPr>
        <w:t>（4）检索结果</w:t>
      </w:r>
    </w:p>
    <w:p w:rsidR="002347B1" w:rsidRDefault="00597F13">
      <w:pPr>
        <w:ind w:firstLine="480"/>
      </w:pPr>
      <w:r>
        <w:rPr>
          <w:rFonts w:hint="eastAsia"/>
        </w:rPr>
        <w:t>设置检索条件，如主题、篇名、作者、关键词等，输入检索词后，点击检索按钮，出现“检索结果”版块，如图4.3.2-4所示。左侧展示检索结果的分组，包括学科、基金，移入展开按钮，可以查看该组内容，右侧为刊内检索结果列表。</w:t>
      </w:r>
    </w:p>
    <w:p w:rsidR="002347B1" w:rsidRDefault="00597F13">
      <w:pPr>
        <w:ind w:firstLineChars="0" w:firstLine="0"/>
      </w:pPr>
      <w:r>
        <w:rPr>
          <w:rFonts w:hint="eastAsia"/>
          <w:noProof/>
          <w:lang w:val="en-GB" w:eastAsia="en-GB"/>
        </w:rPr>
        <w:drawing>
          <wp:inline distT="0" distB="0" distL="114300" distR="114300">
            <wp:extent cx="5272405" cy="3188970"/>
            <wp:effectExtent l="9525" t="9525" r="21590" b="17145"/>
            <wp:docPr id="267" name="图片 267" descr="2018-12-21_17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2018-12-21_172837"/>
                    <pic:cNvPicPr>
                      <a:picLocks noChangeAspect="1"/>
                    </pic:cNvPicPr>
                  </pic:nvPicPr>
                  <pic:blipFill>
                    <a:blip r:embed="rId163"/>
                    <a:stretch>
                      <a:fillRect/>
                    </a:stretch>
                  </pic:blipFill>
                  <pic:spPr>
                    <a:xfrm>
                      <a:off x="0" y="0"/>
                      <a:ext cx="5272405" cy="318897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图4.3.2-4 检索结果</w:t>
      </w:r>
    </w:p>
    <w:p w:rsidR="002347B1" w:rsidRDefault="00597F13">
      <w:pPr>
        <w:pStyle w:val="Heading3"/>
        <w:ind w:firstLineChars="0" w:firstLine="0"/>
      </w:pPr>
      <w:bookmarkStart w:id="104" w:name="_Toc533751422"/>
      <w:r>
        <w:rPr>
          <w:rFonts w:hint="eastAsia"/>
        </w:rPr>
        <w:t>4.3.3 主办单位详情页</w:t>
      </w:r>
      <w:bookmarkEnd w:id="104"/>
    </w:p>
    <w:p w:rsidR="002347B1" w:rsidRDefault="00597F13">
      <w:pPr>
        <w:ind w:firstLine="480"/>
      </w:pPr>
      <w:r>
        <w:rPr>
          <w:rFonts w:hint="eastAsia"/>
        </w:rPr>
        <w:t>详情页主要包括页头检索框、会议系列、论文集系列以及相关分会/地方分会版块。其中，页头检索框与导航首页相同。</w:t>
      </w:r>
    </w:p>
    <w:p w:rsidR="002347B1" w:rsidRDefault="00597F13">
      <w:pPr>
        <w:ind w:firstLine="480"/>
      </w:pPr>
      <w:r>
        <w:rPr>
          <w:rFonts w:hint="eastAsia"/>
        </w:rPr>
        <w:t>（1）会议系列</w:t>
      </w:r>
    </w:p>
    <w:p w:rsidR="002347B1" w:rsidRDefault="00597F13">
      <w:pPr>
        <w:ind w:firstLine="480"/>
      </w:pPr>
      <w:r>
        <w:rPr>
          <w:rFonts w:hint="eastAsia"/>
        </w:rPr>
        <w:t>如图4.3.3-1所示，切换标签，可以查看此主办单位的全部、国内或者国际会议及论文集等。左侧展示该单位主办的会议系列名称，右侧使用摘要模式展示了选中的会议系列下的会议信息，如会议名称、召开时间、会议地点、会议级别、文献篇数、下载次数及被引次数等。默认按照会议时间倒序展示，还可以按照文献篇数、下载次数、被引次数排序。</w:t>
      </w:r>
    </w:p>
    <w:p w:rsidR="002347B1" w:rsidRDefault="00597F13">
      <w:pPr>
        <w:ind w:firstLineChars="0" w:firstLine="0"/>
      </w:pPr>
      <w:r>
        <w:rPr>
          <w:noProof/>
          <w:lang w:val="en-GB" w:eastAsia="en-GB"/>
        </w:rPr>
        <w:drawing>
          <wp:inline distT="0" distB="0" distL="0" distR="0">
            <wp:extent cx="5274310" cy="2958465"/>
            <wp:effectExtent l="9525" t="9525" r="19685" b="190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64"/>
                    <a:stretch>
                      <a:fillRect/>
                    </a:stretch>
                  </pic:blipFill>
                  <pic:spPr>
                    <a:xfrm>
                      <a:off x="0" y="0"/>
                      <a:ext cx="5274310" cy="29584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图4.3.3-1 会议系列</w:t>
      </w:r>
    </w:p>
    <w:p w:rsidR="002347B1" w:rsidRDefault="00597F13">
      <w:pPr>
        <w:ind w:firstLine="480"/>
      </w:pPr>
      <w:r>
        <w:rPr>
          <w:rFonts w:hint="eastAsia"/>
        </w:rPr>
        <w:t>（2）论文集系列</w:t>
      </w:r>
    </w:p>
    <w:p w:rsidR="002347B1" w:rsidRDefault="00597F13">
      <w:pPr>
        <w:ind w:firstLine="480"/>
      </w:pPr>
      <w:r>
        <w:rPr>
          <w:rFonts w:hint="eastAsia"/>
        </w:rPr>
        <w:t>左侧展示该单位主办的会议、论文集系列名称，右侧使用摘要模式展示了选中的会议、论文集系列下的论文集信息，如论文集名称、时间、文献篇数、下载次数及被引次数等。默认按照会议时间倒序展示，还可以按照文献篇数、下载次数、被引次数排序，如图4.3.3-2所示。</w:t>
      </w:r>
    </w:p>
    <w:p w:rsidR="002347B1" w:rsidRDefault="00597F13">
      <w:pPr>
        <w:ind w:firstLineChars="0" w:firstLine="0"/>
      </w:pPr>
      <w:r>
        <w:rPr>
          <w:noProof/>
          <w:lang w:val="en-GB" w:eastAsia="en-GB"/>
        </w:rPr>
        <w:drawing>
          <wp:inline distT="0" distB="0" distL="0" distR="0">
            <wp:extent cx="5274310" cy="2880995"/>
            <wp:effectExtent l="9525" t="9525" r="19685" b="2032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5"/>
                    <a:stretch>
                      <a:fillRect/>
                    </a:stretch>
                  </pic:blipFill>
                  <pic:spPr>
                    <a:xfrm>
                      <a:off x="0" y="0"/>
                      <a:ext cx="5274310" cy="28809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图4.3.3-2 论文集系列</w:t>
      </w:r>
    </w:p>
    <w:p w:rsidR="002347B1" w:rsidRDefault="002347B1">
      <w:pPr>
        <w:ind w:firstLine="480"/>
      </w:pPr>
    </w:p>
    <w:p w:rsidR="002347B1" w:rsidRDefault="00597F13">
      <w:pPr>
        <w:pStyle w:val="Heading1"/>
        <w:ind w:firstLineChars="0" w:firstLine="0"/>
      </w:pPr>
      <w:bookmarkStart w:id="105" w:name="_Toc533751423"/>
      <w:r>
        <w:rPr>
          <w:rFonts w:hint="eastAsia"/>
        </w:rPr>
        <w:t>5报纸</w:t>
      </w:r>
      <w:bookmarkEnd w:id="105"/>
    </w:p>
    <w:p w:rsidR="002347B1" w:rsidRDefault="00597F13">
      <w:pPr>
        <w:pStyle w:val="Heading2"/>
        <w:ind w:firstLineChars="0" w:firstLine="0"/>
      </w:pPr>
      <w:bookmarkStart w:id="106" w:name="_Toc533751424"/>
      <w:r>
        <w:rPr>
          <w:rFonts w:hint="eastAsia"/>
        </w:rPr>
        <w:t>5.1报纸检索</w:t>
      </w:r>
      <w:bookmarkEnd w:id="106"/>
    </w:p>
    <w:p w:rsidR="002347B1" w:rsidRDefault="00597F13">
      <w:pPr>
        <w:ind w:firstLine="480"/>
      </w:pPr>
      <w:r>
        <w:rPr>
          <w:rFonts w:hint="eastAsia"/>
        </w:rPr>
        <w:t>报纸检索包括一框式检索、高级检索、专业检索、句子检索。除检索项不同，报纸检索的其它操作方式参见</w:t>
      </w:r>
      <w:hyperlink w:anchor="_1.3检索方式" w:history="1">
        <w:r>
          <w:rPr>
            <w:rStyle w:val="Hyperlink"/>
            <w:rFonts w:hint="eastAsia"/>
          </w:rPr>
          <w:t>1.3</w:t>
        </w:r>
      </w:hyperlink>
      <w:r>
        <w:rPr>
          <w:rFonts w:hint="eastAsia"/>
        </w:rPr>
        <w:t>对应检索方式。</w:t>
      </w:r>
    </w:p>
    <w:p w:rsidR="002347B1" w:rsidRDefault="00597F13">
      <w:pPr>
        <w:ind w:firstLineChars="0" w:firstLine="0"/>
      </w:pPr>
      <w:r>
        <w:rPr>
          <w:noProof/>
          <w:lang w:val="en-GB" w:eastAsia="en-GB"/>
        </w:rPr>
        <w:drawing>
          <wp:inline distT="0" distB="0" distL="114300" distR="114300">
            <wp:extent cx="5272405" cy="1755775"/>
            <wp:effectExtent l="9525" t="9525" r="21590" b="17780"/>
            <wp:docPr id="28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73"/>
                    <pic:cNvPicPr>
                      <a:picLocks noChangeAspect="1"/>
                    </pic:cNvPicPr>
                  </pic:nvPicPr>
                  <pic:blipFill>
                    <a:blip r:embed="rId166"/>
                    <a:stretch>
                      <a:fillRect/>
                    </a:stretch>
                  </pic:blipFill>
                  <pic:spPr>
                    <a:xfrm>
                      <a:off x="0" y="0"/>
                      <a:ext cx="5272405" cy="1755775"/>
                    </a:xfrm>
                    <a:prstGeom prst="rect">
                      <a:avLst/>
                    </a:prstGeom>
                    <a:noFill/>
                    <a:ln w="3175">
                      <a:solidFill>
                        <a:schemeClr val="bg1">
                          <a:lumMod val="75000"/>
                        </a:schemeClr>
                      </a:solidFill>
                    </a:ln>
                  </pic:spPr>
                </pic:pic>
              </a:graphicData>
            </a:graphic>
          </wp:inline>
        </w:drawing>
      </w:r>
    </w:p>
    <w:p w:rsidR="002347B1" w:rsidRDefault="00597F13">
      <w:pPr>
        <w:ind w:firstLineChars="1200" w:firstLine="2520"/>
      </w:pPr>
      <w:r>
        <w:rPr>
          <w:rFonts w:hint="eastAsia"/>
          <w:sz w:val="21"/>
          <w:szCs w:val="21"/>
        </w:rPr>
        <w:t>图5.1 报纸检索</w:t>
      </w:r>
    </w:p>
    <w:p w:rsidR="002347B1" w:rsidRDefault="00597F13">
      <w:pPr>
        <w:pStyle w:val="Heading2"/>
        <w:ind w:firstLineChars="0" w:firstLine="0"/>
      </w:pPr>
      <w:bookmarkStart w:id="107" w:name="_Toc533751425"/>
      <w:r>
        <w:rPr>
          <w:rFonts w:hint="eastAsia"/>
        </w:rPr>
        <w:t>5.2知网节</w:t>
      </w:r>
      <w:bookmarkEnd w:id="107"/>
    </w:p>
    <w:p w:rsidR="002347B1" w:rsidRDefault="00597F13">
      <w:pPr>
        <w:pStyle w:val="Heading3"/>
        <w:ind w:firstLineChars="0" w:firstLine="0"/>
      </w:pPr>
      <w:bookmarkStart w:id="108" w:name="_Toc533751426"/>
      <w:r>
        <w:rPr>
          <w:rFonts w:hint="eastAsia"/>
        </w:rPr>
        <w:t>5.2.1报纸文献知网节</w:t>
      </w:r>
      <w:bookmarkEnd w:id="108"/>
    </w:p>
    <w:p w:rsidR="002347B1" w:rsidRDefault="00597F13">
      <w:pPr>
        <w:ind w:firstLine="480"/>
      </w:pPr>
      <w:r>
        <w:rPr>
          <w:rFonts w:hint="eastAsia"/>
        </w:rPr>
        <w:t>报纸知网节知识节点包括基本信息（作者、机构）、正副标题、正文快照、关键词、报纸日期、版号、分类号、报纸来源等信息。其它功能模块参见</w:t>
      </w:r>
      <w:hyperlink w:anchor="_1.5.1文献知网节" w:history="1">
        <w:r>
          <w:rPr>
            <w:rStyle w:val="Hyperlink"/>
            <w:rFonts w:hint="eastAsia"/>
          </w:rPr>
          <w:t>1.5.1</w:t>
        </w:r>
      </w:hyperlink>
      <w:r>
        <w:rPr>
          <w:rFonts w:hint="eastAsia"/>
        </w:rPr>
        <w:t>。</w:t>
      </w:r>
    </w:p>
    <w:p w:rsidR="002347B1" w:rsidRDefault="00597F13">
      <w:pPr>
        <w:ind w:firstLineChars="0" w:firstLine="0"/>
      </w:pPr>
      <w:r>
        <w:rPr>
          <w:rFonts w:hint="eastAsia"/>
          <w:noProof/>
          <w:lang w:val="en-GB" w:eastAsia="en-GB"/>
        </w:rPr>
        <w:drawing>
          <wp:inline distT="0" distB="0" distL="114300" distR="114300">
            <wp:extent cx="5273675" cy="2935605"/>
            <wp:effectExtent l="9525" t="9525" r="20320" b="11430"/>
            <wp:docPr id="270" name="图片 270" descr="2018-12-21_17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2018-12-21_173943"/>
                    <pic:cNvPicPr>
                      <a:picLocks noChangeAspect="1"/>
                    </pic:cNvPicPr>
                  </pic:nvPicPr>
                  <pic:blipFill>
                    <a:blip r:embed="rId167"/>
                    <a:stretch>
                      <a:fillRect/>
                    </a:stretch>
                  </pic:blipFill>
                  <pic:spPr>
                    <a:xfrm>
                      <a:off x="0" y="0"/>
                      <a:ext cx="5273675" cy="29356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图5.2.1-1 报纸文献知网节</w:t>
      </w:r>
    </w:p>
    <w:p w:rsidR="002347B1" w:rsidRDefault="002347B1">
      <w:pPr>
        <w:ind w:firstLineChars="0" w:firstLine="0"/>
      </w:pPr>
    </w:p>
    <w:p w:rsidR="002347B1" w:rsidRDefault="00597F13">
      <w:pPr>
        <w:ind w:firstLine="480"/>
      </w:pPr>
      <w:r>
        <w:rPr>
          <w:rFonts w:hint="eastAsia"/>
        </w:rPr>
        <w:t>其它知网节参见</w:t>
      </w:r>
      <w:hyperlink w:anchor="_1.5.2作者知网节" w:history="1">
        <w:r>
          <w:rPr>
            <w:rStyle w:val="Hyperlink"/>
            <w:rFonts w:hint="eastAsia"/>
          </w:rPr>
          <w:t>1.5.2-1.5.7</w:t>
        </w:r>
      </w:hyperlink>
      <w:r>
        <w:rPr>
          <w:rFonts w:hint="eastAsia"/>
        </w:rPr>
        <w:t>。</w:t>
      </w:r>
    </w:p>
    <w:p w:rsidR="002347B1" w:rsidRDefault="00597F13">
      <w:pPr>
        <w:pStyle w:val="Heading2"/>
        <w:ind w:firstLineChars="0" w:firstLine="0"/>
      </w:pPr>
      <w:bookmarkStart w:id="109" w:name="_Toc533751427"/>
      <w:r>
        <w:rPr>
          <w:rFonts w:hint="eastAsia"/>
        </w:rPr>
        <w:t>5.3报纸导航</w:t>
      </w:r>
      <w:bookmarkEnd w:id="109"/>
    </w:p>
    <w:p w:rsidR="002347B1" w:rsidRDefault="00597F13">
      <w:pPr>
        <w:pStyle w:val="Heading3"/>
        <w:ind w:firstLineChars="0" w:firstLine="0"/>
      </w:pPr>
      <w:bookmarkStart w:id="110" w:name="_Toc533751428"/>
      <w:r>
        <w:rPr>
          <w:rFonts w:hint="eastAsia"/>
        </w:rPr>
        <w:t>5.3.1报纸导航检索结果页</w:t>
      </w:r>
      <w:bookmarkEnd w:id="110"/>
    </w:p>
    <w:p w:rsidR="002347B1" w:rsidRDefault="00597F13">
      <w:pPr>
        <w:ind w:firstLine="480"/>
      </w:pPr>
      <w:r>
        <w:rPr>
          <w:rFonts w:hint="eastAsia"/>
        </w:rPr>
        <w:t>当用户查询某报纸时，可切换到报纸导航页。首先可以选择检索项“报纸名称”“地区”“主办单位”“国内统一刊号”，然后在检索框中输入关键词，点击“出版来源检索”即可。还可以通过查看左侧导航体系，查找相关领域内的报纸，点击导航内容后，则返回该领域下的报纸列表。</w:t>
      </w:r>
    </w:p>
    <w:p w:rsidR="002347B1" w:rsidRDefault="00597F13">
      <w:pPr>
        <w:ind w:firstLine="480"/>
      </w:pPr>
      <w:r>
        <w:rPr>
          <w:rFonts w:hint="eastAsia"/>
        </w:rPr>
        <w:t>检索结果按照默认顺序展示，鼠标悬停在排序按钮上可切换“按拼音排序”。显示方式有两种：列表和详情，默认按照详情方式显示。详情方式显示如图5.3.1-1所示，每页显示21条结果；列表显示报纸名称、主办单位、刊期形式、出版地、下载次数、被引次数，如图5.3.1-2所示，每页显示20条数据。选中某一个报纸后，点击报纸名称或者图片，可进入该报纸的浏览详情页。</w:t>
      </w:r>
    </w:p>
    <w:p w:rsidR="002347B1" w:rsidRDefault="00597F13">
      <w:pPr>
        <w:ind w:firstLineChars="0" w:firstLine="0"/>
        <w:jc w:val="center"/>
      </w:pPr>
      <w:r>
        <w:rPr>
          <w:noProof/>
          <w:lang w:val="en-GB" w:eastAsia="en-GB"/>
        </w:rPr>
        <w:drawing>
          <wp:inline distT="0" distB="0" distL="114300" distR="114300">
            <wp:extent cx="5213985" cy="1158875"/>
            <wp:effectExtent l="9525" t="9525" r="19050" b="20320"/>
            <wp:docPr id="2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5"/>
                    <pic:cNvPicPr>
                      <a:picLocks noChangeAspect="1"/>
                    </pic:cNvPicPr>
                  </pic:nvPicPr>
                  <pic:blipFill>
                    <a:blip r:embed="rId168"/>
                    <a:stretch>
                      <a:fillRect/>
                    </a:stretch>
                  </pic:blipFill>
                  <pic:spPr>
                    <a:xfrm>
                      <a:off x="0" y="0"/>
                      <a:ext cx="5213985" cy="11588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图5.3.1-1 详情方式</w:t>
      </w:r>
    </w:p>
    <w:p w:rsidR="002347B1" w:rsidRDefault="00597F13">
      <w:pPr>
        <w:ind w:firstLineChars="0" w:firstLine="0"/>
        <w:jc w:val="center"/>
      </w:pPr>
      <w:r>
        <w:rPr>
          <w:rFonts w:hint="eastAsia"/>
          <w:noProof/>
          <w:lang w:val="en-GB" w:eastAsia="en-GB"/>
        </w:rPr>
        <w:drawing>
          <wp:inline distT="0" distB="0" distL="114300" distR="114300">
            <wp:extent cx="5273675" cy="1269365"/>
            <wp:effectExtent l="9525" t="9525" r="20320" b="16510"/>
            <wp:docPr id="272" name="图片 272" descr="2018-12-21_17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2018-12-21_174848"/>
                    <pic:cNvPicPr>
                      <a:picLocks noChangeAspect="1"/>
                    </pic:cNvPicPr>
                  </pic:nvPicPr>
                  <pic:blipFill>
                    <a:blip r:embed="rId169"/>
                    <a:stretch>
                      <a:fillRect/>
                    </a:stretch>
                  </pic:blipFill>
                  <pic:spPr>
                    <a:xfrm>
                      <a:off x="0" y="0"/>
                      <a:ext cx="5273675" cy="12693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图5.3.1-2 列表方式</w:t>
      </w:r>
    </w:p>
    <w:p w:rsidR="002347B1" w:rsidRDefault="00597F13">
      <w:pPr>
        <w:pStyle w:val="Heading3"/>
        <w:ind w:firstLineChars="0" w:firstLine="0"/>
      </w:pPr>
      <w:bookmarkStart w:id="111" w:name="_Toc533751429"/>
      <w:r>
        <w:rPr>
          <w:rFonts w:hint="eastAsia"/>
        </w:rPr>
        <w:t>5.3.2报纸详情页</w:t>
      </w:r>
      <w:bookmarkEnd w:id="111"/>
    </w:p>
    <w:p w:rsidR="002347B1" w:rsidRDefault="00597F13">
      <w:pPr>
        <w:ind w:firstLine="480"/>
      </w:pPr>
      <w:r>
        <w:rPr>
          <w:rFonts w:hint="eastAsia"/>
        </w:rPr>
        <w:t>详情页主要包括页头检索框、介绍信息、日期浏览、栏目浏览以及刊内检索结果版块。其中，检索框与导航首页相同。</w:t>
      </w:r>
    </w:p>
    <w:p w:rsidR="002347B1" w:rsidRDefault="00597F13">
      <w:pPr>
        <w:ind w:firstLine="480"/>
      </w:pPr>
      <w:r>
        <w:rPr>
          <w:rFonts w:hint="eastAsia"/>
        </w:rPr>
        <w:t>（1）介绍信息</w:t>
      </w:r>
    </w:p>
    <w:p w:rsidR="002347B1" w:rsidRDefault="00597F13">
      <w:pPr>
        <w:ind w:firstLine="480"/>
      </w:pPr>
      <w:r>
        <w:rPr>
          <w:rFonts w:hint="eastAsia"/>
        </w:rPr>
        <w:t>如图5.3.2-1所示，介绍信息包括基本信息、联系信息及出版概况，其中出版概况包括该报的文献篇数、总下载次数及被引次数。默认展示三行信息，点击“更多介绍”，可以查看全部信息。</w:t>
      </w:r>
    </w:p>
    <w:p w:rsidR="002347B1" w:rsidRDefault="00597F13">
      <w:pPr>
        <w:ind w:firstLineChars="0" w:firstLine="0"/>
      </w:pPr>
      <w:r>
        <w:rPr>
          <w:noProof/>
          <w:lang w:val="en-GB" w:eastAsia="en-GB"/>
        </w:rPr>
        <w:drawing>
          <wp:inline distT="0" distB="0" distL="114300" distR="114300">
            <wp:extent cx="5365115" cy="932180"/>
            <wp:effectExtent l="9525" t="9525" r="20320" b="18415"/>
            <wp:docPr id="2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
                    <pic:cNvPicPr>
                      <a:picLocks noChangeAspect="1"/>
                    </pic:cNvPicPr>
                  </pic:nvPicPr>
                  <pic:blipFill>
                    <a:blip r:embed="rId170"/>
                    <a:stretch>
                      <a:fillRect/>
                    </a:stretch>
                  </pic:blipFill>
                  <pic:spPr>
                    <a:xfrm>
                      <a:off x="0" y="0"/>
                      <a:ext cx="5365115" cy="9321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图5.3.2-1 介绍信息</w:t>
      </w:r>
    </w:p>
    <w:p w:rsidR="002347B1" w:rsidRDefault="00597F13">
      <w:pPr>
        <w:ind w:firstLine="480"/>
      </w:pPr>
      <w:r>
        <w:rPr>
          <w:rFonts w:hint="eastAsia"/>
        </w:rPr>
        <w:t>（2）日期浏览</w:t>
      </w:r>
    </w:p>
    <w:p w:rsidR="002347B1" w:rsidRDefault="00597F13">
      <w:pPr>
        <w:ind w:firstLine="480"/>
      </w:pPr>
      <w:r>
        <w:rPr>
          <w:rFonts w:hint="eastAsia"/>
        </w:rPr>
        <w:t>如图</w:t>
      </w:r>
      <w:r>
        <w:rPr>
          <w:rFonts w:hint="eastAsia"/>
          <w:sz w:val="21"/>
          <w:szCs w:val="21"/>
        </w:rPr>
        <w:t>5.3.2-2</w:t>
      </w:r>
      <w:r>
        <w:rPr>
          <w:rFonts w:hint="eastAsia"/>
        </w:rPr>
        <w:t>所示，左侧展示该报出版的日期情况。首先选择想要查看的年份，选择后显示该年下的出版月份，鼠标悬停在某月份上，展开该月份的出版日期。点击日期，右侧展示该日期出版的报纸文献，有题名、作者、版号、栏目及下载次数。点击题名，可进入相应知网节；鼠标悬停到某篇文献，点击按钮可下载（登录后）、在线预览、分享该篇文献。</w:t>
      </w:r>
    </w:p>
    <w:p w:rsidR="002347B1" w:rsidRDefault="00597F13">
      <w:pPr>
        <w:ind w:firstLineChars="0" w:firstLine="0"/>
      </w:pPr>
      <w:r>
        <w:rPr>
          <w:noProof/>
          <w:lang w:val="en-GB" w:eastAsia="en-GB"/>
        </w:rPr>
        <w:drawing>
          <wp:inline distT="0" distB="0" distL="114300" distR="114300">
            <wp:extent cx="5395595" cy="1046480"/>
            <wp:effectExtent l="9525" t="9525" r="20320" b="10795"/>
            <wp:docPr id="2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8"/>
                    <pic:cNvPicPr>
                      <a:picLocks noChangeAspect="1"/>
                    </pic:cNvPicPr>
                  </pic:nvPicPr>
                  <pic:blipFill>
                    <a:blip r:embed="rId171"/>
                    <a:stretch>
                      <a:fillRect/>
                    </a:stretch>
                  </pic:blipFill>
                  <pic:spPr>
                    <a:xfrm>
                      <a:off x="0" y="0"/>
                      <a:ext cx="5395595" cy="104648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图5.3.2-2 日期浏览</w:t>
      </w:r>
    </w:p>
    <w:p w:rsidR="002347B1" w:rsidRDefault="00597F13">
      <w:pPr>
        <w:ind w:firstLine="480"/>
      </w:pPr>
      <w:r>
        <w:rPr>
          <w:rFonts w:hint="eastAsia"/>
        </w:rPr>
        <w:t>（3）栏目浏览</w:t>
      </w:r>
    </w:p>
    <w:p w:rsidR="002347B1" w:rsidRDefault="00597F13">
      <w:pPr>
        <w:ind w:firstLine="480"/>
      </w:pPr>
      <w:r>
        <w:rPr>
          <w:rFonts w:hint="eastAsia"/>
        </w:rPr>
        <w:t>如图5.3.2-3所示，左侧默认展示近十年的栏目信息，还可以切换标签查看近五年、近三年、近一年的栏目信息。右侧为该栏目下的文献列表。</w:t>
      </w:r>
    </w:p>
    <w:p w:rsidR="002347B1" w:rsidRDefault="00597F13">
      <w:pPr>
        <w:ind w:firstLineChars="0" w:firstLine="0"/>
      </w:pPr>
      <w:r>
        <w:rPr>
          <w:noProof/>
          <w:lang w:val="en-GB" w:eastAsia="en-GB"/>
        </w:rPr>
        <w:drawing>
          <wp:inline distT="0" distB="0" distL="114300" distR="114300">
            <wp:extent cx="5499100" cy="1031875"/>
            <wp:effectExtent l="9525" t="9525" r="23495" b="10160"/>
            <wp:docPr id="2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9"/>
                    <pic:cNvPicPr>
                      <a:picLocks noChangeAspect="1"/>
                    </pic:cNvPicPr>
                  </pic:nvPicPr>
                  <pic:blipFill>
                    <a:blip r:embed="rId172"/>
                    <a:stretch>
                      <a:fillRect/>
                    </a:stretch>
                  </pic:blipFill>
                  <pic:spPr>
                    <a:xfrm>
                      <a:off x="0" y="0"/>
                      <a:ext cx="5499100" cy="10318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图5.3.2-3 栏目浏览</w:t>
      </w:r>
    </w:p>
    <w:p w:rsidR="002347B1" w:rsidRDefault="00597F13">
      <w:pPr>
        <w:ind w:firstLine="480"/>
      </w:pPr>
      <w:r>
        <w:rPr>
          <w:rFonts w:hint="eastAsia"/>
        </w:rPr>
        <w:t>（4）检索结果</w:t>
      </w:r>
    </w:p>
    <w:p w:rsidR="002347B1" w:rsidRDefault="00597F13">
      <w:pPr>
        <w:ind w:firstLine="480"/>
      </w:pPr>
      <w:r>
        <w:rPr>
          <w:rFonts w:hint="eastAsia"/>
        </w:rPr>
        <w:t>设置检索条件，如主题、题名、作者、关键词等，输入检索词后，点击检索按钮，可在本报内检索，出现“检索结果”版块，如图5.3.2-4所示。左侧展示检索结果的分组，包括发布年度、学科、单位，移入展开按钮，可以查看全部分组内容。右侧为本报内检索结果列表。</w:t>
      </w:r>
    </w:p>
    <w:p w:rsidR="002347B1" w:rsidRDefault="00597F13">
      <w:pPr>
        <w:ind w:firstLineChars="0" w:firstLine="0"/>
      </w:pPr>
      <w:r>
        <w:rPr>
          <w:rFonts w:hint="eastAsia"/>
          <w:noProof/>
          <w:lang w:val="en-GB" w:eastAsia="en-GB"/>
        </w:rPr>
        <w:drawing>
          <wp:inline distT="0" distB="0" distL="114300" distR="114300">
            <wp:extent cx="5267325" cy="2844165"/>
            <wp:effectExtent l="9525" t="9525" r="11430" b="11430"/>
            <wp:docPr id="276" name="图片 276" descr="2018-12-21_17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2018-12-21_175807"/>
                    <pic:cNvPicPr>
                      <a:picLocks noChangeAspect="1"/>
                    </pic:cNvPicPr>
                  </pic:nvPicPr>
                  <pic:blipFill>
                    <a:blip r:embed="rId173"/>
                    <a:stretch>
                      <a:fillRect/>
                    </a:stretch>
                  </pic:blipFill>
                  <pic:spPr>
                    <a:xfrm>
                      <a:off x="0" y="0"/>
                      <a:ext cx="5267325" cy="28441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图5.3.2-4 检索结果</w:t>
      </w:r>
    </w:p>
    <w:p w:rsidR="002347B1" w:rsidRDefault="00597F13">
      <w:pPr>
        <w:pStyle w:val="Heading1"/>
        <w:ind w:firstLineChars="0" w:firstLine="0"/>
      </w:pPr>
      <w:bookmarkStart w:id="112" w:name="_Toc533751430"/>
      <w:r>
        <w:rPr>
          <w:rFonts w:hint="eastAsia"/>
        </w:rPr>
        <w:t>6年鉴</w:t>
      </w:r>
      <w:bookmarkEnd w:id="112"/>
    </w:p>
    <w:p w:rsidR="002347B1" w:rsidRDefault="00597F13">
      <w:pPr>
        <w:pStyle w:val="Heading2"/>
        <w:ind w:firstLineChars="0" w:firstLine="0"/>
      </w:pPr>
      <w:bookmarkStart w:id="113" w:name="_Toc533751431"/>
      <w:r>
        <w:rPr>
          <w:rFonts w:hint="eastAsia"/>
        </w:rPr>
        <w:t>6.1检索</w:t>
      </w:r>
      <w:bookmarkEnd w:id="113"/>
    </w:p>
    <w:p w:rsidR="002347B1" w:rsidRDefault="00597F13">
      <w:pPr>
        <w:ind w:firstLine="480"/>
      </w:pPr>
      <w:r>
        <w:rPr>
          <w:rFonts w:hint="eastAsia"/>
        </w:rPr>
        <w:t>年鉴检索包括一框式检索、高级检索、专业检索。除检索项不同，年鉴增加了卷、地域、省、市、县、主编、条目类型检索，其它检索操作方式参见</w:t>
      </w:r>
      <w:hyperlink w:anchor="_1.3检索方式" w:history="1">
        <w:r>
          <w:rPr>
            <w:rStyle w:val="Hyperlink"/>
            <w:rFonts w:hint="eastAsia"/>
          </w:rPr>
          <w:t>1.3</w:t>
        </w:r>
      </w:hyperlink>
      <w:r>
        <w:rPr>
          <w:rFonts w:hint="eastAsia"/>
        </w:rPr>
        <w:t>。</w:t>
      </w:r>
    </w:p>
    <w:p w:rsidR="002347B1" w:rsidRDefault="00597F13">
      <w:pPr>
        <w:ind w:firstLineChars="0" w:firstLine="0"/>
      </w:pPr>
      <w:r>
        <w:rPr>
          <w:noProof/>
          <w:lang w:val="en-GB" w:eastAsia="en-GB"/>
        </w:rPr>
        <w:drawing>
          <wp:inline distT="0" distB="0" distL="114300" distR="114300">
            <wp:extent cx="5267325" cy="2168525"/>
            <wp:effectExtent l="9525" t="9525" r="11430" b="16510"/>
            <wp:docPr id="28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4"/>
                    <pic:cNvPicPr>
                      <a:picLocks noChangeAspect="1"/>
                    </pic:cNvPicPr>
                  </pic:nvPicPr>
                  <pic:blipFill>
                    <a:blip r:embed="rId174"/>
                    <a:stretch>
                      <a:fillRect/>
                    </a:stretch>
                  </pic:blipFill>
                  <pic:spPr>
                    <a:xfrm>
                      <a:off x="0" y="0"/>
                      <a:ext cx="5267325" cy="2168525"/>
                    </a:xfrm>
                    <a:prstGeom prst="rect">
                      <a:avLst/>
                    </a:prstGeom>
                    <a:noFill/>
                    <a:ln w="3175">
                      <a:solidFill>
                        <a:schemeClr val="bg1">
                          <a:lumMod val="75000"/>
                        </a:schemeClr>
                      </a:solidFill>
                    </a:ln>
                  </pic:spPr>
                </pic:pic>
              </a:graphicData>
            </a:graphic>
          </wp:inline>
        </w:drawing>
      </w:r>
    </w:p>
    <w:p w:rsidR="002347B1" w:rsidRDefault="00597F13">
      <w:pPr>
        <w:ind w:firstLineChars="0" w:firstLine="0"/>
      </w:pPr>
      <w:r>
        <w:rPr>
          <w:rFonts w:hint="eastAsia"/>
        </w:rPr>
        <w:t xml:space="preserve">                       </w:t>
      </w:r>
      <w:r>
        <w:rPr>
          <w:rFonts w:hint="eastAsia"/>
          <w:sz w:val="21"/>
          <w:szCs w:val="21"/>
        </w:rPr>
        <w:t xml:space="preserve"> 图6.1 年鉴检索</w:t>
      </w:r>
    </w:p>
    <w:p w:rsidR="002347B1" w:rsidRDefault="00597F13">
      <w:pPr>
        <w:pStyle w:val="Heading2"/>
        <w:ind w:firstLineChars="0" w:firstLine="0"/>
      </w:pPr>
      <w:bookmarkStart w:id="114" w:name="_Toc533751432"/>
      <w:r>
        <w:rPr>
          <w:rFonts w:hint="eastAsia"/>
        </w:rPr>
        <w:t>6.2知网节</w:t>
      </w:r>
      <w:bookmarkEnd w:id="114"/>
    </w:p>
    <w:p w:rsidR="002347B1" w:rsidRDefault="00597F13">
      <w:pPr>
        <w:pStyle w:val="Heading3"/>
        <w:ind w:firstLineChars="0" w:firstLine="0"/>
      </w:pPr>
      <w:bookmarkStart w:id="115" w:name="_Toc533751433"/>
      <w:r>
        <w:rPr>
          <w:rFonts w:hint="eastAsia"/>
        </w:rPr>
        <w:t>6.2.1年鉴文献知网节</w:t>
      </w:r>
      <w:bookmarkEnd w:id="115"/>
    </w:p>
    <w:p w:rsidR="002347B1" w:rsidRDefault="00597F13">
      <w:pPr>
        <w:ind w:firstLine="480"/>
      </w:pPr>
      <w:r>
        <w:rPr>
          <w:rFonts w:hint="eastAsia"/>
        </w:rPr>
        <w:t>外文文献知网节知识节点包括基本信息（题名、作者、机构）、责任说明、主编单位、分类号、栏目名称、语种、出版来源等信息，每个标签有对应的链接。本文关联作者、相似文献、读者推荐、主题指数功能模块参见</w:t>
      </w:r>
      <w:hyperlink w:anchor="_1.5.1文献知网节" w:history="1">
        <w:r>
          <w:rPr>
            <w:rStyle w:val="Hyperlink"/>
            <w:rFonts w:hint="eastAsia"/>
          </w:rPr>
          <w:t>1.5.1</w:t>
        </w:r>
      </w:hyperlink>
      <w:r>
        <w:rPr>
          <w:rFonts w:hint="eastAsia"/>
        </w:rPr>
        <w:t>。</w:t>
      </w:r>
    </w:p>
    <w:p w:rsidR="002347B1" w:rsidRDefault="00597F13">
      <w:pPr>
        <w:ind w:firstLineChars="0" w:firstLine="0"/>
      </w:pPr>
      <w:r>
        <w:rPr>
          <w:noProof/>
          <w:lang w:val="en-GB" w:eastAsia="en-GB"/>
        </w:rPr>
        <w:drawing>
          <wp:inline distT="0" distB="0" distL="114300" distR="114300">
            <wp:extent cx="5270500" cy="2408555"/>
            <wp:effectExtent l="9525" t="9525" r="23495" b="20320"/>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175"/>
                    <a:srcRect b="5435"/>
                    <a:stretch>
                      <a:fillRect/>
                    </a:stretch>
                  </pic:blipFill>
                  <pic:spPr>
                    <a:xfrm>
                      <a:off x="0" y="0"/>
                      <a:ext cx="5270500" cy="24085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图6.2.1 年鉴条目知网节</w:t>
      </w:r>
    </w:p>
    <w:p w:rsidR="002347B1" w:rsidRDefault="002347B1">
      <w:pPr>
        <w:ind w:firstLineChars="0" w:firstLine="0"/>
      </w:pPr>
    </w:p>
    <w:p w:rsidR="002347B1" w:rsidRDefault="00597F13">
      <w:pPr>
        <w:ind w:firstLineChars="100" w:firstLine="240"/>
      </w:pPr>
      <w:r>
        <w:rPr>
          <w:rFonts w:hint="eastAsia"/>
        </w:rPr>
        <w:t>其它知网节参见</w:t>
      </w:r>
      <w:hyperlink w:anchor="_1.5.2作者知网节" w:history="1">
        <w:r>
          <w:rPr>
            <w:rStyle w:val="Hyperlink"/>
            <w:rFonts w:hint="eastAsia"/>
          </w:rPr>
          <w:t>1.5.2-1.5.7</w:t>
        </w:r>
      </w:hyperlink>
      <w:r>
        <w:rPr>
          <w:rFonts w:hint="eastAsia"/>
        </w:rPr>
        <w:t>。</w:t>
      </w:r>
    </w:p>
    <w:p w:rsidR="002347B1" w:rsidRDefault="00597F13">
      <w:pPr>
        <w:pStyle w:val="Heading2"/>
        <w:ind w:firstLineChars="0" w:firstLine="0"/>
      </w:pPr>
      <w:bookmarkStart w:id="116" w:name="_Toc533751434"/>
      <w:r>
        <w:rPr>
          <w:rFonts w:hint="eastAsia"/>
        </w:rPr>
        <w:t>6.3年鉴导航</w:t>
      </w:r>
      <w:bookmarkEnd w:id="116"/>
    </w:p>
    <w:p w:rsidR="002347B1" w:rsidRDefault="00597F13">
      <w:pPr>
        <w:pStyle w:val="Heading2"/>
        <w:ind w:firstLineChars="0" w:firstLine="0"/>
      </w:pPr>
      <w:bookmarkStart w:id="117" w:name="_Toc533751435"/>
      <w:r>
        <w:rPr>
          <w:rFonts w:hint="eastAsia"/>
        </w:rPr>
        <w:t>6.3.1年鉴导航检索结果页</w:t>
      </w:r>
      <w:bookmarkEnd w:id="117"/>
    </w:p>
    <w:p w:rsidR="002347B1" w:rsidRDefault="00597F13">
      <w:pPr>
        <w:ind w:firstLine="480"/>
      </w:pPr>
      <w:r>
        <w:rPr>
          <w:rFonts w:hint="eastAsia"/>
        </w:rPr>
        <w:t>当用户查询某年鉴时，可切换到年鉴导航页。首先可以选择检索项“年鉴中文名”、“年鉴英文名”、“关键词”、“地域”、“主编”、“出版者”、“ISSN”、“CN”、“ISBN”，然后在检索框中输入关键词，点击“出版来源检索”即可。还可以通过查看左侧导航体系，查找相关领域内的年鉴，点击导航内容后，则返回该领域下的年鉴列表。</w:t>
      </w:r>
    </w:p>
    <w:p w:rsidR="002347B1" w:rsidRDefault="00597F13">
      <w:pPr>
        <w:ind w:firstLineChars="0" w:firstLine="0"/>
      </w:pPr>
      <w:r>
        <w:rPr>
          <w:noProof/>
          <w:lang w:val="en-GB" w:eastAsia="en-GB"/>
        </w:rPr>
        <w:drawing>
          <wp:inline distT="0" distB="0" distL="114300" distR="114300">
            <wp:extent cx="5273675" cy="1661795"/>
            <wp:effectExtent l="9525" t="9525" r="20320" b="20320"/>
            <wp:docPr id="28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5"/>
                    <pic:cNvPicPr>
                      <a:picLocks noChangeAspect="1"/>
                    </pic:cNvPicPr>
                  </pic:nvPicPr>
                  <pic:blipFill>
                    <a:blip r:embed="rId176"/>
                    <a:stretch>
                      <a:fillRect/>
                    </a:stretch>
                  </pic:blipFill>
                  <pic:spPr>
                    <a:xfrm>
                      <a:off x="0" y="0"/>
                      <a:ext cx="5273675" cy="1661795"/>
                    </a:xfrm>
                    <a:prstGeom prst="rect">
                      <a:avLst/>
                    </a:prstGeom>
                    <a:noFill/>
                    <a:ln w="3175">
                      <a:solidFill>
                        <a:schemeClr val="bg1">
                          <a:lumMod val="75000"/>
                        </a:schemeClr>
                      </a:solidFill>
                    </a:ln>
                  </pic:spPr>
                </pic:pic>
              </a:graphicData>
            </a:graphic>
          </wp:inline>
        </w:drawing>
      </w:r>
    </w:p>
    <w:p w:rsidR="002347B1" w:rsidRDefault="00597F13">
      <w:pPr>
        <w:ind w:firstLineChars="0" w:firstLine="0"/>
        <w:rPr>
          <w:sz w:val="21"/>
          <w:szCs w:val="21"/>
        </w:rPr>
      </w:pPr>
      <w:r>
        <w:rPr>
          <w:rFonts w:hint="eastAsia"/>
        </w:rPr>
        <w:t xml:space="preserve">                       </w:t>
      </w:r>
      <w:r>
        <w:rPr>
          <w:rFonts w:hint="eastAsia"/>
          <w:sz w:val="21"/>
          <w:szCs w:val="21"/>
        </w:rPr>
        <w:t xml:space="preserve"> 图6.3.1-1</w:t>
      </w:r>
    </w:p>
    <w:p w:rsidR="002347B1" w:rsidRDefault="00597F13">
      <w:pPr>
        <w:ind w:firstLine="480"/>
      </w:pPr>
      <w:r>
        <w:rPr>
          <w:rFonts w:hint="eastAsia"/>
        </w:rPr>
        <w:t>检索结果按照默认顺序展示，还可切换“按拼音排序”。显示方式有两种：列表和详情，默认按照详情方式显示。详情模式显示如图6.3.1-2所示，每页显示21条结果；</w:t>
      </w:r>
    </w:p>
    <w:p w:rsidR="002347B1" w:rsidRDefault="00597F13">
      <w:pPr>
        <w:ind w:firstLineChars="0" w:firstLine="0"/>
      </w:pPr>
      <w:r>
        <w:rPr>
          <w:noProof/>
          <w:lang w:val="en-GB" w:eastAsia="en-GB"/>
        </w:rPr>
        <w:drawing>
          <wp:inline distT="0" distB="0" distL="114300" distR="114300">
            <wp:extent cx="5271135" cy="1748155"/>
            <wp:effectExtent l="9525" t="9525" r="22860" b="10160"/>
            <wp:docPr id="28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76"/>
                    <pic:cNvPicPr>
                      <a:picLocks noChangeAspect="1"/>
                    </pic:cNvPicPr>
                  </pic:nvPicPr>
                  <pic:blipFill>
                    <a:blip r:embed="rId177"/>
                    <a:stretch>
                      <a:fillRect/>
                    </a:stretch>
                  </pic:blipFill>
                  <pic:spPr>
                    <a:xfrm>
                      <a:off x="0" y="0"/>
                      <a:ext cx="5271135" cy="174815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图6.3.1-2 详情方式</w:t>
      </w:r>
    </w:p>
    <w:p w:rsidR="002347B1" w:rsidRDefault="00597F13">
      <w:pPr>
        <w:ind w:firstLine="480"/>
      </w:pPr>
      <w:r>
        <w:rPr>
          <w:rFonts w:hint="eastAsia"/>
        </w:rPr>
        <w:t>列表显示年鉴名称、主编单位、出版者、册数，如图6.3.1-3所示，每页显示20条数据。选中某一个年鉴后，点击年鉴名称或者图片，可进入该年鉴的浏览详情页。</w:t>
      </w:r>
    </w:p>
    <w:p w:rsidR="002347B1" w:rsidRDefault="00597F13">
      <w:pPr>
        <w:ind w:firstLineChars="0" w:firstLine="0"/>
      </w:pPr>
      <w:r>
        <w:rPr>
          <w:noProof/>
          <w:lang w:val="en-GB" w:eastAsia="en-GB"/>
        </w:rPr>
        <w:drawing>
          <wp:inline distT="0" distB="0" distL="114300" distR="114300">
            <wp:extent cx="5265420" cy="1874520"/>
            <wp:effectExtent l="9525" t="9525" r="13335" b="20955"/>
            <wp:docPr id="28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7"/>
                    <pic:cNvPicPr>
                      <a:picLocks noChangeAspect="1"/>
                    </pic:cNvPicPr>
                  </pic:nvPicPr>
                  <pic:blipFill>
                    <a:blip r:embed="rId178"/>
                    <a:stretch>
                      <a:fillRect/>
                    </a:stretch>
                  </pic:blipFill>
                  <pic:spPr>
                    <a:xfrm>
                      <a:off x="0" y="0"/>
                      <a:ext cx="5265420" cy="18745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w:t>
      </w:r>
      <w:r>
        <w:rPr>
          <w:sz w:val="21"/>
          <w:szCs w:val="21"/>
        </w:rPr>
        <w:t>6</w:t>
      </w:r>
      <w:r>
        <w:rPr>
          <w:rFonts w:hint="eastAsia"/>
          <w:sz w:val="21"/>
          <w:szCs w:val="21"/>
        </w:rPr>
        <w:t>.3.1-3 列表方式</w:t>
      </w:r>
    </w:p>
    <w:p w:rsidR="002347B1" w:rsidRDefault="00597F13">
      <w:pPr>
        <w:pStyle w:val="Heading2"/>
        <w:ind w:firstLineChars="0" w:firstLine="0"/>
      </w:pPr>
      <w:bookmarkStart w:id="118" w:name="_Toc533751436"/>
      <w:r>
        <w:rPr>
          <w:rFonts w:hint="eastAsia"/>
        </w:rPr>
        <w:t>6.3.2年鉴详情页</w:t>
      </w:r>
      <w:bookmarkEnd w:id="118"/>
    </w:p>
    <w:p w:rsidR="002347B1" w:rsidRDefault="00597F13">
      <w:pPr>
        <w:ind w:firstLine="480"/>
      </w:pPr>
      <w:r>
        <w:rPr>
          <w:rFonts w:hint="eastAsia"/>
        </w:rPr>
        <w:t>详情页主要包括页头检索框、介绍信息、年份浏览、栏目浏览、评价与推荐以及检索结果版块。其中，检索框与导航首页中相同。</w:t>
      </w:r>
    </w:p>
    <w:p w:rsidR="002347B1" w:rsidRDefault="00597F13">
      <w:pPr>
        <w:ind w:firstLine="480"/>
      </w:pPr>
      <w:r>
        <w:rPr>
          <w:rFonts w:hint="eastAsia"/>
        </w:rPr>
        <w:t>（1）介绍信息</w:t>
      </w:r>
    </w:p>
    <w:p w:rsidR="002347B1" w:rsidRDefault="00597F13">
      <w:pPr>
        <w:ind w:firstLine="480"/>
      </w:pPr>
      <w:r>
        <w:rPr>
          <w:rFonts w:hint="eastAsia"/>
        </w:rPr>
        <w:t>如图</w:t>
      </w:r>
      <w:r>
        <w:t>6</w:t>
      </w:r>
      <w:r>
        <w:rPr>
          <w:rFonts w:hint="eastAsia"/>
        </w:rPr>
        <w:t>.3.2-1所示，介绍信息展示本年鉴最新一期包括年鉴年份、ISBN、主编单位、出版者、主题词、内容简介等基本信息，可提供整刊在线浏览功能。</w:t>
      </w:r>
    </w:p>
    <w:p w:rsidR="002347B1" w:rsidRDefault="00597F13">
      <w:pPr>
        <w:ind w:firstLineChars="0" w:firstLine="0"/>
      </w:pPr>
      <w:r>
        <w:rPr>
          <w:noProof/>
          <w:lang w:val="en-GB" w:eastAsia="en-GB"/>
        </w:rPr>
        <w:drawing>
          <wp:inline distT="0" distB="0" distL="114300" distR="114300">
            <wp:extent cx="5273040" cy="1369060"/>
            <wp:effectExtent l="9525" t="9525" r="20955" b="23495"/>
            <wp:docPr id="28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8"/>
                    <pic:cNvPicPr>
                      <a:picLocks noChangeAspect="1"/>
                    </pic:cNvPicPr>
                  </pic:nvPicPr>
                  <pic:blipFill>
                    <a:blip r:embed="rId179"/>
                    <a:stretch>
                      <a:fillRect/>
                    </a:stretch>
                  </pic:blipFill>
                  <pic:spPr>
                    <a:xfrm>
                      <a:off x="0" y="0"/>
                      <a:ext cx="5273040" cy="136906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w:t>
      </w:r>
      <w:r>
        <w:rPr>
          <w:sz w:val="21"/>
          <w:szCs w:val="21"/>
        </w:rPr>
        <w:t>6</w:t>
      </w:r>
      <w:r>
        <w:rPr>
          <w:rFonts w:hint="eastAsia"/>
          <w:sz w:val="21"/>
          <w:szCs w:val="21"/>
        </w:rPr>
        <w:t>.3.2-1 介绍信息</w:t>
      </w:r>
    </w:p>
    <w:p w:rsidR="002347B1" w:rsidRDefault="00597F13">
      <w:pPr>
        <w:ind w:firstLine="480"/>
      </w:pPr>
      <w:r>
        <w:rPr>
          <w:rFonts w:hint="eastAsia"/>
        </w:rPr>
        <w:t>（2）年份浏览</w:t>
      </w:r>
    </w:p>
    <w:p w:rsidR="002347B1" w:rsidRDefault="00597F13">
      <w:pPr>
        <w:ind w:firstLine="480"/>
      </w:pPr>
      <w:r>
        <w:rPr>
          <w:rFonts w:hint="eastAsia"/>
        </w:rPr>
        <w:t>如图</w:t>
      </w:r>
      <w:r>
        <w:t>6</w:t>
      </w:r>
      <w:r>
        <w:rPr>
          <w:rFonts w:hint="eastAsia"/>
        </w:rPr>
        <w:t>.3.2-2所示，左侧展示年鉴的出版年信息，右侧上部可切换检索项，输入检索词进行本年鉴内检索；右下方展示已选年目录，点击</w:t>
      </w:r>
      <w:r>
        <w:rPr>
          <w:noProof/>
          <w:lang w:val="en-GB" w:eastAsia="en-GB"/>
        </w:rPr>
        <w:drawing>
          <wp:inline distT="0" distB="0" distL="114300" distR="114300">
            <wp:extent cx="133350" cy="114300"/>
            <wp:effectExtent l="0" t="0" r="0" b="0"/>
            <wp:docPr id="19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4"/>
                    <pic:cNvPicPr>
                      <a:picLocks noChangeAspect="1"/>
                    </pic:cNvPicPr>
                  </pic:nvPicPr>
                  <pic:blipFill>
                    <a:blip r:embed="rId180"/>
                    <a:stretch>
                      <a:fillRect/>
                    </a:stretch>
                  </pic:blipFill>
                  <pic:spPr>
                    <a:xfrm>
                      <a:off x="0" y="0"/>
                      <a:ext cx="133350" cy="114300"/>
                    </a:xfrm>
                    <a:prstGeom prst="rect">
                      <a:avLst/>
                    </a:prstGeom>
                    <a:noFill/>
                    <a:ln w="9525">
                      <a:noFill/>
                    </a:ln>
                  </pic:spPr>
                </pic:pic>
              </a:graphicData>
            </a:graphic>
          </wp:inline>
        </w:drawing>
      </w:r>
      <w:r>
        <w:rPr>
          <w:rFonts w:hint="eastAsia"/>
        </w:rPr>
        <w:t>，可以展开下级内容，点击</w:t>
      </w:r>
      <w:r>
        <w:rPr>
          <w:noProof/>
          <w:lang w:val="en-GB" w:eastAsia="en-GB"/>
        </w:rPr>
        <w:drawing>
          <wp:inline distT="0" distB="0" distL="114300" distR="114300">
            <wp:extent cx="133350" cy="114300"/>
            <wp:effectExtent l="0" t="0" r="0" b="0"/>
            <wp:docPr id="1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5"/>
                    <pic:cNvPicPr>
                      <a:picLocks noChangeAspect="1"/>
                    </pic:cNvPicPr>
                  </pic:nvPicPr>
                  <pic:blipFill>
                    <a:blip r:embed="rId181"/>
                    <a:stretch>
                      <a:fillRect/>
                    </a:stretch>
                  </pic:blipFill>
                  <pic:spPr>
                    <a:xfrm>
                      <a:off x="0" y="0"/>
                      <a:ext cx="133350" cy="114300"/>
                    </a:xfrm>
                    <a:prstGeom prst="rect">
                      <a:avLst/>
                    </a:prstGeom>
                    <a:noFill/>
                    <a:ln w="9525">
                      <a:noFill/>
                    </a:ln>
                  </pic:spPr>
                </pic:pic>
              </a:graphicData>
            </a:graphic>
          </wp:inline>
        </w:drawing>
      </w:r>
      <w:r>
        <w:rPr>
          <w:rFonts w:hint="eastAsia"/>
        </w:rPr>
        <w:t>，收起下级内容，条目按照页码正序排列。点击条目名称，可进入该条目的知网节。</w:t>
      </w:r>
    </w:p>
    <w:p w:rsidR="002347B1" w:rsidRDefault="00597F13">
      <w:pPr>
        <w:ind w:firstLineChars="0" w:firstLine="0"/>
      </w:pPr>
      <w:r>
        <w:rPr>
          <w:noProof/>
          <w:lang w:val="en-GB" w:eastAsia="en-GB"/>
        </w:rPr>
        <w:drawing>
          <wp:inline distT="0" distB="0" distL="114300" distR="114300">
            <wp:extent cx="5273675" cy="2152650"/>
            <wp:effectExtent l="9525" t="9525" r="20320" b="17145"/>
            <wp:docPr id="28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79"/>
                    <pic:cNvPicPr>
                      <a:picLocks noChangeAspect="1"/>
                    </pic:cNvPicPr>
                  </pic:nvPicPr>
                  <pic:blipFill>
                    <a:blip r:embed="rId182"/>
                    <a:srcRect t="1281"/>
                    <a:stretch>
                      <a:fillRect/>
                    </a:stretch>
                  </pic:blipFill>
                  <pic:spPr>
                    <a:xfrm>
                      <a:off x="0" y="0"/>
                      <a:ext cx="5273675" cy="21526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w:t>
      </w:r>
      <w:r>
        <w:rPr>
          <w:sz w:val="21"/>
          <w:szCs w:val="21"/>
        </w:rPr>
        <w:t>6</w:t>
      </w:r>
      <w:r>
        <w:rPr>
          <w:rFonts w:hint="eastAsia"/>
          <w:sz w:val="21"/>
          <w:szCs w:val="21"/>
        </w:rPr>
        <w:t>.3.2-2 年份浏览</w:t>
      </w:r>
    </w:p>
    <w:p w:rsidR="002347B1" w:rsidRDefault="00597F13">
      <w:pPr>
        <w:ind w:firstLine="480"/>
      </w:pPr>
      <w:r>
        <w:rPr>
          <w:rFonts w:hint="eastAsia"/>
        </w:rPr>
        <w:t>（3）栏目浏览</w:t>
      </w:r>
    </w:p>
    <w:p w:rsidR="002347B1" w:rsidRDefault="00597F13">
      <w:pPr>
        <w:ind w:firstLine="480"/>
        <w:rPr>
          <w:sz w:val="21"/>
          <w:szCs w:val="21"/>
        </w:rPr>
      </w:pPr>
      <w:r>
        <w:rPr>
          <w:rFonts w:hint="eastAsia"/>
        </w:rPr>
        <w:t>如图</w:t>
      </w:r>
      <w:r>
        <w:t>6</w:t>
      </w:r>
      <w:r>
        <w:rPr>
          <w:rFonts w:hint="eastAsia"/>
        </w:rPr>
        <w:t>.3.2-3所示，左侧默认展示该年鉴的一级栏目信息。右侧为该栏目下的条目列表，包括条目题名、栏目名称、年（卷）、页码、下载次数。同时可以筛选条目类型，如文件、统计图表、事实类、机构、法律法规等类型。默认按照相关性排序，还可以按年鉴年份、按下载次数排序。点击题名，可进入相应条目知网节；鼠标悬停到某篇文献，点击按钮可下载（登录后）、在线预览该篇文献。</w:t>
      </w:r>
    </w:p>
    <w:p w:rsidR="002347B1" w:rsidRDefault="00597F13">
      <w:pPr>
        <w:ind w:firstLineChars="0" w:firstLine="0"/>
      </w:pPr>
      <w:r>
        <w:rPr>
          <w:noProof/>
          <w:lang w:val="en-GB" w:eastAsia="en-GB"/>
        </w:rPr>
        <w:drawing>
          <wp:inline distT="0" distB="0" distL="114300" distR="114300">
            <wp:extent cx="5273040" cy="1649095"/>
            <wp:effectExtent l="9525" t="9525" r="20955" b="17780"/>
            <wp:docPr id="28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80"/>
                    <pic:cNvPicPr>
                      <a:picLocks noChangeAspect="1"/>
                    </pic:cNvPicPr>
                  </pic:nvPicPr>
                  <pic:blipFill>
                    <a:blip r:embed="rId183"/>
                    <a:stretch>
                      <a:fillRect/>
                    </a:stretch>
                  </pic:blipFill>
                  <pic:spPr>
                    <a:xfrm>
                      <a:off x="0" y="0"/>
                      <a:ext cx="5273040" cy="164909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w:t>
      </w:r>
      <w:r>
        <w:rPr>
          <w:sz w:val="21"/>
          <w:szCs w:val="21"/>
        </w:rPr>
        <w:t>6</w:t>
      </w:r>
      <w:r>
        <w:rPr>
          <w:rFonts w:hint="eastAsia"/>
          <w:sz w:val="21"/>
          <w:szCs w:val="21"/>
        </w:rPr>
        <w:t>.3.2-3 栏目浏览</w:t>
      </w:r>
    </w:p>
    <w:p w:rsidR="002347B1" w:rsidRDefault="00597F13">
      <w:pPr>
        <w:ind w:firstLine="480"/>
      </w:pPr>
      <w:r>
        <w:rPr>
          <w:rFonts w:hint="eastAsia"/>
        </w:rPr>
        <w:t>（4）评价与推荐</w:t>
      </w:r>
    </w:p>
    <w:p w:rsidR="002347B1" w:rsidRDefault="00597F13">
      <w:pPr>
        <w:ind w:firstLine="480"/>
      </w:pPr>
      <w:r>
        <w:rPr>
          <w:rFonts w:hint="eastAsia"/>
        </w:rPr>
        <w:t>如图</w:t>
      </w:r>
      <w:r>
        <w:t>6</w:t>
      </w:r>
      <w:r>
        <w:rPr>
          <w:rFonts w:hint="eastAsia"/>
        </w:rPr>
        <w:t>.3.2-4所示，评价与推荐展示了该年鉴的引证情况及同类年鉴，点击引证文献列表中的被引频次数值，可以查看引用该年份年鉴的引证文献。</w:t>
      </w:r>
    </w:p>
    <w:p w:rsidR="002347B1" w:rsidRDefault="00597F13">
      <w:pPr>
        <w:ind w:firstLineChars="0" w:firstLine="0"/>
      </w:pPr>
      <w:r>
        <w:rPr>
          <w:noProof/>
          <w:lang w:val="en-GB" w:eastAsia="en-GB"/>
        </w:rPr>
        <w:drawing>
          <wp:inline distT="0" distB="0" distL="114300" distR="114300">
            <wp:extent cx="5459095" cy="1167130"/>
            <wp:effectExtent l="9525" t="9525" r="17780" b="12065"/>
            <wp:docPr id="1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8"/>
                    <pic:cNvPicPr>
                      <a:picLocks noChangeAspect="1"/>
                    </pic:cNvPicPr>
                  </pic:nvPicPr>
                  <pic:blipFill>
                    <a:blip r:embed="rId184"/>
                    <a:stretch>
                      <a:fillRect/>
                    </a:stretch>
                  </pic:blipFill>
                  <pic:spPr>
                    <a:xfrm>
                      <a:off x="0" y="0"/>
                      <a:ext cx="5459095" cy="1167130"/>
                    </a:xfrm>
                    <a:prstGeom prst="rect">
                      <a:avLst/>
                    </a:prstGeom>
                    <a:noFill/>
                    <a:ln w="3175">
                      <a:solidFill>
                        <a:schemeClr val="bg1">
                          <a:lumMod val="75000"/>
                        </a:schemeClr>
                      </a:solidFill>
                    </a:ln>
                  </pic:spPr>
                </pic:pic>
              </a:graphicData>
            </a:graphic>
          </wp:inline>
        </w:drawing>
      </w:r>
    </w:p>
    <w:p w:rsidR="002347B1" w:rsidRDefault="002347B1">
      <w:pPr>
        <w:ind w:firstLineChars="0" w:firstLine="0"/>
      </w:pPr>
    </w:p>
    <w:p w:rsidR="002347B1" w:rsidRDefault="00597F13">
      <w:pPr>
        <w:ind w:firstLineChars="0" w:firstLine="0"/>
        <w:jc w:val="center"/>
        <w:rPr>
          <w:sz w:val="21"/>
          <w:szCs w:val="21"/>
        </w:rPr>
      </w:pPr>
      <w:r>
        <w:rPr>
          <w:rFonts w:hint="eastAsia"/>
          <w:sz w:val="21"/>
          <w:szCs w:val="21"/>
        </w:rPr>
        <w:t>图</w:t>
      </w:r>
      <w:r>
        <w:rPr>
          <w:sz w:val="21"/>
          <w:szCs w:val="21"/>
        </w:rPr>
        <w:t>6</w:t>
      </w:r>
      <w:r>
        <w:rPr>
          <w:rFonts w:hint="eastAsia"/>
          <w:sz w:val="21"/>
          <w:szCs w:val="21"/>
        </w:rPr>
        <w:t>.3.2-4 评价与推荐</w:t>
      </w:r>
    </w:p>
    <w:p w:rsidR="002347B1" w:rsidRDefault="00597F13">
      <w:pPr>
        <w:ind w:firstLine="480"/>
      </w:pPr>
      <w:r>
        <w:rPr>
          <w:rFonts w:hint="eastAsia"/>
        </w:rPr>
        <w:t>（5）检索结果</w:t>
      </w:r>
    </w:p>
    <w:p w:rsidR="002347B1" w:rsidRDefault="00597F13">
      <w:pPr>
        <w:ind w:firstLine="480"/>
      </w:pPr>
      <w:r>
        <w:rPr>
          <w:rFonts w:hint="eastAsia"/>
        </w:rPr>
        <w:t>设置检索条件，如条目题名、正文、主编、单位等，输入检索词后，点击检索按钮，可在本年鉴内检索，出现“检索结果”版块，如图7.3.2-5所示。左侧展示检索结果的分组，包括条目类型、年鉴年份、学科，移入展开按钮，可以查看全部分组内容。右侧为检索结果列表。</w:t>
      </w:r>
    </w:p>
    <w:p w:rsidR="002347B1" w:rsidRDefault="00597F13">
      <w:pPr>
        <w:ind w:firstLineChars="0" w:firstLine="0"/>
      </w:pPr>
      <w:r>
        <w:rPr>
          <w:noProof/>
          <w:lang w:val="en-GB" w:eastAsia="en-GB"/>
        </w:rPr>
        <w:drawing>
          <wp:inline distT="0" distB="0" distL="114300" distR="114300">
            <wp:extent cx="5273675" cy="2936875"/>
            <wp:effectExtent l="9525" t="9525" r="20320" b="10160"/>
            <wp:docPr id="28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81"/>
                    <pic:cNvPicPr>
                      <a:picLocks noChangeAspect="1"/>
                    </pic:cNvPicPr>
                  </pic:nvPicPr>
                  <pic:blipFill>
                    <a:blip r:embed="rId185"/>
                    <a:stretch>
                      <a:fillRect/>
                    </a:stretch>
                  </pic:blipFill>
                  <pic:spPr>
                    <a:xfrm>
                      <a:off x="0" y="0"/>
                      <a:ext cx="5273675" cy="29368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w:t>
      </w:r>
      <w:r>
        <w:rPr>
          <w:sz w:val="21"/>
          <w:szCs w:val="21"/>
        </w:rPr>
        <w:t>6</w:t>
      </w:r>
      <w:r>
        <w:rPr>
          <w:rFonts w:hint="eastAsia"/>
          <w:sz w:val="21"/>
          <w:szCs w:val="21"/>
        </w:rPr>
        <w:t>.3.2-5 检索结果</w:t>
      </w:r>
    </w:p>
    <w:p w:rsidR="002347B1" w:rsidRDefault="00597F13">
      <w:pPr>
        <w:pStyle w:val="Heading1"/>
        <w:ind w:firstLineChars="0" w:firstLine="0"/>
      </w:pPr>
      <w:bookmarkStart w:id="119" w:name="_Toc533751437"/>
      <w:r>
        <w:rPr>
          <w:rFonts w:hint="eastAsia"/>
        </w:rPr>
        <w:t>7学术辑刊</w:t>
      </w:r>
      <w:bookmarkEnd w:id="119"/>
    </w:p>
    <w:p w:rsidR="002347B1" w:rsidRDefault="00597F13">
      <w:pPr>
        <w:pStyle w:val="Heading2"/>
        <w:ind w:firstLineChars="0" w:firstLine="0"/>
      </w:pPr>
      <w:bookmarkStart w:id="120" w:name="_Toc533751438"/>
      <w:r>
        <w:rPr>
          <w:rFonts w:hint="eastAsia"/>
        </w:rPr>
        <w:t>7.1学术辑刊检索</w:t>
      </w:r>
      <w:bookmarkEnd w:id="120"/>
    </w:p>
    <w:p w:rsidR="002347B1" w:rsidRDefault="00597F13">
      <w:pPr>
        <w:ind w:firstLine="480"/>
      </w:pPr>
      <w:r>
        <w:rPr>
          <w:rFonts w:hint="eastAsia"/>
        </w:rPr>
        <w:t>检索包括一框式检索、高级检索、专业检索、句子检索，参考学术期刊。其它检索操作方式参见</w:t>
      </w:r>
      <w:hyperlink w:anchor="_1.3检索方式" w:history="1">
        <w:r>
          <w:rPr>
            <w:rStyle w:val="FollowedHyperlink"/>
            <w:rFonts w:hint="eastAsia"/>
          </w:rPr>
          <w:t>1.3</w:t>
        </w:r>
      </w:hyperlink>
      <w:r>
        <w:rPr>
          <w:rFonts w:hint="eastAsia"/>
        </w:rPr>
        <w:t>对应检索方式。</w:t>
      </w:r>
    </w:p>
    <w:p w:rsidR="002347B1" w:rsidRDefault="00597F13">
      <w:pPr>
        <w:ind w:firstLineChars="0" w:firstLine="0"/>
      </w:pPr>
      <w:r>
        <w:rPr>
          <w:noProof/>
          <w:lang w:val="en-GB" w:eastAsia="en-GB"/>
        </w:rPr>
        <w:drawing>
          <wp:inline distT="0" distB="0" distL="114300" distR="114300">
            <wp:extent cx="5269865" cy="1908175"/>
            <wp:effectExtent l="9525" t="9525" r="24130" b="17780"/>
            <wp:docPr id="29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82"/>
                    <pic:cNvPicPr>
                      <a:picLocks noChangeAspect="1"/>
                    </pic:cNvPicPr>
                  </pic:nvPicPr>
                  <pic:blipFill>
                    <a:blip r:embed="rId186"/>
                    <a:stretch>
                      <a:fillRect/>
                    </a:stretch>
                  </pic:blipFill>
                  <pic:spPr>
                    <a:xfrm>
                      <a:off x="0" y="0"/>
                      <a:ext cx="5269865" cy="1908175"/>
                    </a:xfrm>
                    <a:prstGeom prst="rect">
                      <a:avLst/>
                    </a:prstGeom>
                    <a:noFill/>
                    <a:ln w="3175">
                      <a:solidFill>
                        <a:schemeClr val="bg1">
                          <a:lumMod val="75000"/>
                        </a:schemeClr>
                      </a:solidFill>
                    </a:ln>
                  </pic:spPr>
                </pic:pic>
              </a:graphicData>
            </a:graphic>
          </wp:inline>
        </w:drawing>
      </w:r>
    </w:p>
    <w:p w:rsidR="002347B1" w:rsidRDefault="00597F13">
      <w:pPr>
        <w:ind w:firstLineChars="0" w:firstLine="0"/>
      </w:pPr>
      <w:r>
        <w:rPr>
          <w:rFonts w:hint="eastAsia"/>
        </w:rPr>
        <w:t xml:space="preserve">                       </w:t>
      </w:r>
      <w:r>
        <w:rPr>
          <w:rFonts w:hint="eastAsia"/>
          <w:sz w:val="21"/>
          <w:szCs w:val="21"/>
        </w:rPr>
        <w:t xml:space="preserve">   图7.1 学术辑刊检索</w:t>
      </w:r>
    </w:p>
    <w:p w:rsidR="002347B1" w:rsidRDefault="00597F13">
      <w:pPr>
        <w:pStyle w:val="Heading2"/>
        <w:ind w:firstLineChars="0" w:firstLine="0"/>
      </w:pPr>
      <w:bookmarkStart w:id="121" w:name="_Toc533751439"/>
      <w:r>
        <w:rPr>
          <w:rFonts w:hint="eastAsia"/>
        </w:rPr>
        <w:t>7.2 学术辑刊知网节</w:t>
      </w:r>
      <w:bookmarkEnd w:id="121"/>
    </w:p>
    <w:p w:rsidR="002347B1" w:rsidRDefault="00597F13">
      <w:pPr>
        <w:ind w:firstLine="480"/>
      </w:pPr>
      <w:r>
        <w:rPr>
          <w:rFonts w:hint="eastAsia"/>
        </w:rPr>
        <w:t>知网节内容主要包括：知识节点内容，如题名、作者、机构、摘要、关键词、分类号等，知识网络，文献出版来源等信息。其它参见</w:t>
      </w:r>
      <w:hyperlink w:anchor="_1.5.1文献知网节" w:history="1">
        <w:r>
          <w:rPr>
            <w:rStyle w:val="Hyperlink"/>
            <w:rFonts w:hint="eastAsia"/>
          </w:rPr>
          <w:t>1.5.1</w:t>
        </w:r>
      </w:hyperlink>
      <w:r>
        <w:rPr>
          <w:rFonts w:hint="eastAsia"/>
        </w:rPr>
        <w:t>。</w:t>
      </w:r>
    </w:p>
    <w:p w:rsidR="002347B1" w:rsidRDefault="00597F13">
      <w:pPr>
        <w:ind w:firstLineChars="0" w:firstLine="0"/>
      </w:pPr>
      <w:r>
        <w:rPr>
          <w:rFonts w:hint="eastAsia"/>
          <w:noProof/>
          <w:lang w:val="en-GB" w:eastAsia="en-GB"/>
        </w:rPr>
        <w:drawing>
          <wp:inline distT="0" distB="0" distL="114300" distR="114300">
            <wp:extent cx="5269865" cy="3162935"/>
            <wp:effectExtent l="9525" t="9525" r="24130" b="12700"/>
            <wp:docPr id="130" name="图片 130" descr="2018-12-24_16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018-12-24_165509"/>
                    <pic:cNvPicPr>
                      <a:picLocks noChangeAspect="1"/>
                    </pic:cNvPicPr>
                  </pic:nvPicPr>
                  <pic:blipFill>
                    <a:blip r:embed="rId187"/>
                    <a:stretch>
                      <a:fillRect/>
                    </a:stretch>
                  </pic:blipFill>
                  <pic:spPr>
                    <a:xfrm>
                      <a:off x="0" y="0"/>
                      <a:ext cx="5269865" cy="31629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图7.2-1 学术辑刊文献知网节</w:t>
      </w:r>
    </w:p>
    <w:p w:rsidR="002347B1" w:rsidRDefault="00597F13">
      <w:pPr>
        <w:pStyle w:val="Heading2"/>
        <w:ind w:firstLineChars="0" w:firstLine="0"/>
      </w:pPr>
      <w:bookmarkStart w:id="122" w:name="_Toc533751440"/>
      <w:r>
        <w:rPr>
          <w:rFonts w:hint="eastAsia"/>
        </w:rPr>
        <w:t>7.3 学术辑刊导航</w:t>
      </w:r>
      <w:bookmarkEnd w:id="122"/>
    </w:p>
    <w:p w:rsidR="002347B1" w:rsidRDefault="00597F13">
      <w:pPr>
        <w:pStyle w:val="Heading3"/>
        <w:ind w:firstLineChars="0" w:firstLine="0"/>
      </w:pPr>
      <w:bookmarkStart w:id="123" w:name="_Toc533751441"/>
      <w:r>
        <w:rPr>
          <w:rFonts w:hint="eastAsia"/>
        </w:rPr>
        <w:t>7.3.1学术辑刊导航检索结果</w:t>
      </w:r>
      <w:bookmarkEnd w:id="123"/>
    </w:p>
    <w:p w:rsidR="002347B1" w:rsidRDefault="00597F13">
      <w:pPr>
        <w:ind w:firstLine="480"/>
      </w:pPr>
      <w:r>
        <w:rPr>
          <w:rFonts w:hint="eastAsia"/>
        </w:rPr>
        <w:t>当用户查询某期刊时，可切换到辑刊导航页。首先可以选择检索项“辑刊名称”然后在检索框中输入关键词，点击“出版来源检索”即可。还可以通过查看左侧导航体系，查找相关领域内的期刊，点击导航内容后，则返回该领域下的期刊列表。查看其他分类时，可点击切换。例如点击导航“核心期刊导航”，出现检索结果列表，可查看该导航下的辑刊，如下图所示。</w:t>
      </w:r>
    </w:p>
    <w:p w:rsidR="002347B1" w:rsidRDefault="00597F13">
      <w:pPr>
        <w:ind w:firstLineChars="0" w:firstLine="0"/>
      </w:pPr>
      <w:r>
        <w:rPr>
          <w:noProof/>
          <w:lang w:val="en-GB" w:eastAsia="en-GB"/>
        </w:rPr>
        <w:drawing>
          <wp:inline distT="0" distB="0" distL="0" distR="0">
            <wp:extent cx="5274310" cy="2900045"/>
            <wp:effectExtent l="9525" t="9525" r="19685" b="1651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88"/>
                    <a:stretch>
                      <a:fillRect/>
                    </a:stretch>
                  </pic:blipFill>
                  <pic:spPr>
                    <a:xfrm>
                      <a:off x="0" y="0"/>
                      <a:ext cx="5274310" cy="290004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图7.3.1 学术辑刊导航检索结果</w:t>
      </w:r>
    </w:p>
    <w:p w:rsidR="002347B1" w:rsidRDefault="00597F13">
      <w:pPr>
        <w:pStyle w:val="Heading3"/>
        <w:ind w:firstLineChars="0" w:firstLine="0"/>
      </w:pPr>
      <w:bookmarkStart w:id="124" w:name="_Toc533751442"/>
      <w:r>
        <w:rPr>
          <w:rFonts w:hint="eastAsia"/>
        </w:rPr>
        <w:t>7.3.2学术辑刊详情页</w:t>
      </w:r>
      <w:bookmarkEnd w:id="124"/>
    </w:p>
    <w:p w:rsidR="002347B1" w:rsidRDefault="00597F13">
      <w:pPr>
        <w:ind w:firstLine="480"/>
      </w:pPr>
      <w:r>
        <w:rPr>
          <w:rFonts w:hint="eastAsia"/>
        </w:rPr>
        <w:t>辑刊详情页入口：辑刊导航检索结果；期刊文献知网节&gt;出版来源；文献检索结果&gt;出版来源。</w:t>
      </w:r>
    </w:p>
    <w:p w:rsidR="002347B1" w:rsidRDefault="00597F13">
      <w:pPr>
        <w:ind w:firstLine="480"/>
      </w:pPr>
      <w:r>
        <w:rPr>
          <w:rFonts w:hint="eastAsia"/>
        </w:rPr>
        <w:t>详情页主要包括页头检索框、介绍信息、刊期浏览、栏目浏览、统计与评价以及刊内检索结果版块。</w:t>
      </w:r>
    </w:p>
    <w:p w:rsidR="002347B1" w:rsidRDefault="00597F13">
      <w:pPr>
        <w:ind w:firstLine="480"/>
      </w:pPr>
      <w:r>
        <w:rPr>
          <w:rFonts w:hint="eastAsia"/>
          <w:noProof/>
          <w:lang w:val="en-GB" w:eastAsia="en-GB"/>
        </w:rPr>
        <w:drawing>
          <wp:inline distT="0" distB="0" distL="114300" distR="114300">
            <wp:extent cx="5273675" cy="2287905"/>
            <wp:effectExtent l="9525" t="9525" r="20320" b="19050"/>
            <wp:docPr id="290" name="图片 290" descr="2018-12-24_16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2018-12-24_165851"/>
                    <pic:cNvPicPr>
                      <a:picLocks noChangeAspect="1"/>
                    </pic:cNvPicPr>
                  </pic:nvPicPr>
                  <pic:blipFill>
                    <a:blip r:embed="rId189"/>
                    <a:stretch>
                      <a:fillRect/>
                    </a:stretch>
                  </pic:blipFill>
                  <pic:spPr>
                    <a:xfrm>
                      <a:off x="0" y="0"/>
                      <a:ext cx="5273675" cy="228790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图7.3.2-1 学术辑刊详情页</w:t>
      </w:r>
    </w:p>
    <w:p w:rsidR="002347B1" w:rsidRDefault="00597F13">
      <w:pPr>
        <w:ind w:firstLine="480"/>
      </w:pPr>
      <w:r>
        <w:rPr>
          <w:rFonts w:hint="eastAsia"/>
        </w:rPr>
        <w:t>（1）介绍信息</w:t>
      </w:r>
    </w:p>
    <w:p w:rsidR="002347B1" w:rsidRDefault="00597F13">
      <w:pPr>
        <w:ind w:firstLine="480"/>
      </w:pPr>
      <w:r>
        <w:rPr>
          <w:rFonts w:hint="eastAsia"/>
        </w:rPr>
        <w:t>主要包括辑刊</w:t>
      </w:r>
      <w:r>
        <w:t>文献网络出版声明</w:t>
      </w:r>
      <w:r>
        <w:rPr>
          <w:rFonts w:hint="eastAsia"/>
        </w:rPr>
        <w:t>，期刊中英文名称及该期刊被收录的数据库情况，基本信息、出版信息以及评价信息，其中评价信息包括影响因子、被数据收录情况、期刊荣誉等。默认展示3行信息，点击“更多介绍”，可以查看全部信息。</w:t>
      </w:r>
    </w:p>
    <w:p w:rsidR="002347B1" w:rsidRDefault="00597F13">
      <w:pPr>
        <w:ind w:firstLineChars="0" w:firstLine="0"/>
      </w:pPr>
      <w:r>
        <w:rPr>
          <w:noProof/>
          <w:lang w:val="en-GB" w:eastAsia="en-GB"/>
        </w:rPr>
        <w:drawing>
          <wp:inline distT="0" distB="0" distL="114300" distR="114300">
            <wp:extent cx="5264150" cy="4375150"/>
            <wp:effectExtent l="9525" t="9525" r="14605" b="19685"/>
            <wp:docPr id="2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0"/>
                    <pic:cNvPicPr>
                      <a:picLocks noChangeAspect="1"/>
                    </pic:cNvPicPr>
                  </pic:nvPicPr>
                  <pic:blipFill>
                    <a:blip r:embed="rId190"/>
                    <a:stretch>
                      <a:fillRect/>
                    </a:stretch>
                  </pic:blipFill>
                  <pic:spPr>
                    <a:xfrm>
                      <a:off x="0" y="0"/>
                      <a:ext cx="5264150" cy="43751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w:t>
      </w:r>
      <w:r>
        <w:rPr>
          <w:sz w:val="21"/>
          <w:szCs w:val="21"/>
        </w:rPr>
        <w:t>7</w:t>
      </w:r>
      <w:r>
        <w:rPr>
          <w:rFonts w:hint="eastAsia"/>
          <w:sz w:val="21"/>
          <w:szCs w:val="21"/>
        </w:rPr>
        <w:t>.3.2-2 学术辑刊介绍信息</w:t>
      </w:r>
    </w:p>
    <w:p w:rsidR="002347B1" w:rsidRDefault="00597F13">
      <w:pPr>
        <w:ind w:firstLine="480"/>
      </w:pPr>
      <w:r>
        <w:rPr>
          <w:rFonts w:hint="eastAsia"/>
        </w:rPr>
        <w:t>（2）刊期浏览</w:t>
      </w:r>
    </w:p>
    <w:p w:rsidR="002347B1" w:rsidRDefault="00597F13">
      <w:pPr>
        <w:ind w:firstLine="480"/>
      </w:pPr>
      <w:r>
        <w:rPr>
          <w:rFonts w:hint="eastAsia"/>
        </w:rPr>
        <w:t>左侧展示该刊出版的年期信息，包括优先出版的信息。点击年，展开该年的出版的期，点击某期，右侧为该年期的文献目录，展示该期的栏目、文献篇名、作者、页码信息等。点击篇名，可进入相应知网节；鼠标悬停到某篇文献，点击按钮可下载（登录后）、预览该篇文献；点击“原版目录页浏览”，可以查看期刊的纸刊的封面、目录等，提供打印功能。</w:t>
      </w:r>
    </w:p>
    <w:p w:rsidR="002347B1" w:rsidRDefault="00597F13">
      <w:pPr>
        <w:ind w:firstLineChars="0" w:firstLine="0"/>
      </w:pPr>
      <w:r>
        <w:rPr>
          <w:noProof/>
          <w:lang w:val="en-GB" w:eastAsia="en-GB"/>
        </w:rPr>
        <w:drawing>
          <wp:inline distT="0" distB="0" distL="114300" distR="114300">
            <wp:extent cx="5266055" cy="2985135"/>
            <wp:effectExtent l="9525" t="9525" r="12700" b="22860"/>
            <wp:docPr id="2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1"/>
                    <pic:cNvPicPr>
                      <a:picLocks noChangeAspect="1"/>
                    </pic:cNvPicPr>
                  </pic:nvPicPr>
                  <pic:blipFill>
                    <a:blip r:embed="rId191"/>
                    <a:stretch>
                      <a:fillRect/>
                    </a:stretch>
                  </pic:blipFill>
                  <pic:spPr>
                    <a:xfrm>
                      <a:off x="0" y="0"/>
                      <a:ext cx="5266055" cy="298513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w:t>
      </w:r>
      <w:r>
        <w:rPr>
          <w:sz w:val="21"/>
          <w:szCs w:val="21"/>
        </w:rPr>
        <w:t>7</w:t>
      </w:r>
      <w:r>
        <w:rPr>
          <w:rFonts w:hint="eastAsia"/>
          <w:sz w:val="21"/>
          <w:szCs w:val="21"/>
        </w:rPr>
        <w:t>.3.2-3 学术辑刊刊期浏览</w:t>
      </w:r>
    </w:p>
    <w:p w:rsidR="002347B1" w:rsidRDefault="00597F13">
      <w:pPr>
        <w:ind w:firstLine="480"/>
      </w:pPr>
      <w:r>
        <w:rPr>
          <w:rFonts w:hint="eastAsia"/>
        </w:rPr>
        <w:t>（3）栏目浏览</w:t>
      </w:r>
    </w:p>
    <w:p w:rsidR="002347B1" w:rsidRDefault="00597F13">
      <w:pPr>
        <w:ind w:firstLine="480"/>
      </w:pPr>
      <w:r>
        <w:rPr>
          <w:rFonts w:hint="eastAsia"/>
        </w:rPr>
        <w:t>如图7.3.2-3所示，左侧默认展示近十年的栏目信息，还可以切换标签查看近十年</w:t>
      </w:r>
      <w:r>
        <w:t>、</w:t>
      </w:r>
      <w:r>
        <w:rPr>
          <w:rFonts w:hint="eastAsia"/>
        </w:rPr>
        <w:t>近五年、近三年、近一年的栏目信息。右侧为该栏目下的文献列表。默认按照相关性排序，还可以按发表时间、按被引次数、按下载次数排序。点击篇名，可进入相应知网节；鼠标悬停到某篇文献，点击按钮可下载（登录后）、预览该篇文献。</w:t>
      </w:r>
    </w:p>
    <w:p w:rsidR="002347B1" w:rsidRDefault="00597F13">
      <w:pPr>
        <w:ind w:firstLineChars="0" w:firstLine="0"/>
      </w:pPr>
      <w:r>
        <w:rPr>
          <w:noProof/>
          <w:lang w:val="en-GB" w:eastAsia="en-GB"/>
        </w:rPr>
        <w:drawing>
          <wp:inline distT="0" distB="0" distL="114300" distR="114300">
            <wp:extent cx="5271135" cy="1590040"/>
            <wp:effectExtent l="9525" t="9525" r="22860" b="15875"/>
            <wp:docPr id="2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4"/>
                    <pic:cNvPicPr>
                      <a:picLocks noChangeAspect="1"/>
                    </pic:cNvPicPr>
                  </pic:nvPicPr>
                  <pic:blipFill>
                    <a:blip r:embed="rId192"/>
                    <a:srcRect b="54867"/>
                    <a:stretch>
                      <a:fillRect/>
                    </a:stretch>
                  </pic:blipFill>
                  <pic:spPr>
                    <a:xfrm>
                      <a:off x="0" y="0"/>
                      <a:ext cx="5271135" cy="159004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图7.3.2-4 学术辑刊栏目浏览</w:t>
      </w:r>
    </w:p>
    <w:p w:rsidR="002347B1" w:rsidRDefault="00597F13">
      <w:pPr>
        <w:ind w:firstLine="480"/>
      </w:pPr>
      <w:r>
        <w:rPr>
          <w:rFonts w:hint="eastAsia"/>
        </w:rPr>
        <w:t>（4）统计与评价</w:t>
      </w:r>
    </w:p>
    <w:p w:rsidR="002347B1" w:rsidRDefault="00597F13">
      <w:pPr>
        <w:ind w:firstLine="480"/>
      </w:pPr>
      <w:r>
        <w:rPr>
          <w:rFonts w:hint="eastAsia"/>
        </w:rPr>
        <w:t>左侧展示统计与评价信息，主要包括辑刊年度出版情况和学术热点动态，点击图标题，右侧页面可定位到相应图片位置。期刊年度出版概况包括年度总文献量、年度基金资助文献量及期刊近十年文献所属栏目的分布；学术热点动态包括期刊近十年文献的学科分布和近十年文献的关键词分布。默认显示20年的统计数量，还可以查看10和30年的文献统计情况。</w:t>
      </w:r>
    </w:p>
    <w:p w:rsidR="002347B1" w:rsidRDefault="00597F13">
      <w:pPr>
        <w:ind w:firstLineChars="0" w:firstLine="0"/>
      </w:pPr>
      <w:r>
        <w:rPr>
          <w:rFonts w:hint="eastAsia"/>
          <w:noProof/>
          <w:lang w:val="en-GB" w:eastAsia="en-GB"/>
        </w:rPr>
        <w:drawing>
          <wp:inline distT="0" distB="0" distL="114300" distR="114300">
            <wp:extent cx="5266055" cy="2635250"/>
            <wp:effectExtent l="9525" t="9525" r="12700" b="22225"/>
            <wp:docPr id="294" name="图片 294" descr="2018-12-24_17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2018-12-24_171330"/>
                    <pic:cNvPicPr>
                      <a:picLocks noChangeAspect="1"/>
                    </pic:cNvPicPr>
                  </pic:nvPicPr>
                  <pic:blipFill>
                    <a:blip r:embed="rId193"/>
                    <a:stretch>
                      <a:fillRect/>
                    </a:stretch>
                  </pic:blipFill>
                  <pic:spPr>
                    <a:xfrm>
                      <a:off x="0" y="0"/>
                      <a:ext cx="5266055" cy="263525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图7.3.2-5 学术辑刊统计与评价1</w:t>
      </w:r>
    </w:p>
    <w:p w:rsidR="002347B1" w:rsidRDefault="00597F13">
      <w:pPr>
        <w:ind w:firstLine="480"/>
      </w:pPr>
      <w:r>
        <w:rPr>
          <w:rFonts w:hint="eastAsia"/>
        </w:rPr>
        <w:t>其中，“期刊近十年文献的关键词分布”图中，点击某关键词如“空分设备”的柱形，可以查看关键词“空分设备”近二十年的文献发文量情况，其中柱形图展示“空分设备”年度文献量，折线图展示当年“空分设备”文献量占当年总文献量的比率。</w:t>
      </w:r>
    </w:p>
    <w:p w:rsidR="002347B1" w:rsidRDefault="00597F13">
      <w:pPr>
        <w:ind w:firstLineChars="0" w:firstLine="0"/>
      </w:pPr>
      <w:r>
        <w:rPr>
          <w:rFonts w:hint="eastAsia"/>
          <w:noProof/>
          <w:lang w:val="en-GB" w:eastAsia="en-GB"/>
        </w:rPr>
        <w:drawing>
          <wp:inline distT="0" distB="0" distL="114300" distR="114300">
            <wp:extent cx="5273040" cy="5502275"/>
            <wp:effectExtent l="9525" t="9525" r="20955" b="20320"/>
            <wp:docPr id="295" name="图片 295" descr="2018-12-24_17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2018-12-24_171829"/>
                    <pic:cNvPicPr>
                      <a:picLocks noChangeAspect="1"/>
                    </pic:cNvPicPr>
                  </pic:nvPicPr>
                  <pic:blipFill>
                    <a:blip r:embed="rId194"/>
                    <a:stretch>
                      <a:fillRect/>
                    </a:stretch>
                  </pic:blipFill>
                  <pic:spPr>
                    <a:xfrm>
                      <a:off x="0" y="0"/>
                      <a:ext cx="5273040" cy="550227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图7.3.2-6 学术辑刊统计与评价2</w:t>
      </w:r>
    </w:p>
    <w:p w:rsidR="002347B1" w:rsidRDefault="00597F13">
      <w:pPr>
        <w:ind w:firstLine="480"/>
      </w:pPr>
      <w:r>
        <w:rPr>
          <w:rFonts w:hint="eastAsia"/>
        </w:rPr>
        <w:t>再点击关键词“调试”，显示“调试”的近二十年的文献发文量情况，可对比查看两关键词的发文情况，如下图所示。</w:t>
      </w:r>
    </w:p>
    <w:p w:rsidR="002347B1" w:rsidRDefault="00597F13">
      <w:pPr>
        <w:ind w:firstLineChars="0" w:firstLine="0"/>
        <w:jc w:val="center"/>
      </w:pPr>
      <w:r>
        <w:rPr>
          <w:rFonts w:hint="eastAsia"/>
          <w:noProof/>
          <w:lang w:val="en-GB" w:eastAsia="en-GB"/>
        </w:rPr>
        <w:drawing>
          <wp:inline distT="0" distB="0" distL="114300" distR="114300">
            <wp:extent cx="5268595" cy="4965065"/>
            <wp:effectExtent l="9525" t="9525" r="10160" b="24130"/>
            <wp:docPr id="296" name="图片 296" descr="2018-12-24_17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2018-12-24_171910"/>
                    <pic:cNvPicPr>
                      <a:picLocks noChangeAspect="1"/>
                    </pic:cNvPicPr>
                  </pic:nvPicPr>
                  <pic:blipFill>
                    <a:blip r:embed="rId195"/>
                    <a:stretch>
                      <a:fillRect/>
                    </a:stretch>
                  </pic:blipFill>
                  <pic:spPr>
                    <a:xfrm>
                      <a:off x="0" y="0"/>
                      <a:ext cx="5268595" cy="4965065"/>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pPr>
      <w:r>
        <w:rPr>
          <w:rFonts w:hint="eastAsia"/>
          <w:sz w:val="21"/>
          <w:szCs w:val="21"/>
        </w:rPr>
        <w:t>图7.3.2-7 学术辑刊统计与评价3</w:t>
      </w:r>
    </w:p>
    <w:p w:rsidR="002347B1" w:rsidRDefault="002347B1">
      <w:pPr>
        <w:ind w:firstLineChars="0" w:firstLine="0"/>
        <w:jc w:val="center"/>
      </w:pPr>
    </w:p>
    <w:p w:rsidR="002347B1" w:rsidRDefault="00597F13">
      <w:pPr>
        <w:ind w:firstLine="480"/>
      </w:pPr>
      <w:r>
        <w:rPr>
          <w:rFonts w:hint="eastAsia"/>
        </w:rPr>
        <w:t>（5）检索结果</w:t>
      </w:r>
    </w:p>
    <w:p w:rsidR="002347B1" w:rsidRDefault="00597F13">
      <w:pPr>
        <w:ind w:firstLine="480"/>
      </w:pPr>
      <w:r>
        <w:rPr>
          <w:rFonts w:hint="eastAsia"/>
        </w:rPr>
        <w:t>设置检索条件，如主题、篇名、作者、关键词等，输入检索词后，点击检索按钮，可在本刊内检索，出现“检索结果”版块。左侧展示检索结果的分组，包括发布年度、学科、基金，移入展开按钮，可以查看全部分组内容。右侧为刊内检索结果列表，展示文献的篇名、作者、年/期、被引次数、下载次数信息。默认按照相关性排序，还可以按发表时间、按被引次数、按下载次数排序。点击篇名，可进入相应知网节；鼠标悬停到某篇文献，点击按钮可下载（登录后）阅读该篇文献。</w:t>
      </w:r>
    </w:p>
    <w:p w:rsidR="002347B1" w:rsidRDefault="00597F13">
      <w:pPr>
        <w:ind w:firstLineChars="0" w:firstLine="0"/>
      </w:pPr>
      <w:r>
        <w:rPr>
          <w:noProof/>
          <w:lang w:val="en-GB" w:eastAsia="en-GB"/>
        </w:rPr>
        <w:drawing>
          <wp:inline distT="0" distB="0" distL="114300" distR="114300">
            <wp:extent cx="5269230" cy="2928620"/>
            <wp:effectExtent l="9525" t="9525" r="9525" b="18415"/>
            <wp:docPr id="29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5"/>
                    <pic:cNvPicPr>
                      <a:picLocks noChangeAspect="1"/>
                    </pic:cNvPicPr>
                  </pic:nvPicPr>
                  <pic:blipFill>
                    <a:blip r:embed="rId196"/>
                    <a:srcRect b="27712"/>
                    <a:stretch>
                      <a:fillRect/>
                    </a:stretch>
                  </pic:blipFill>
                  <pic:spPr>
                    <a:xfrm>
                      <a:off x="0" y="0"/>
                      <a:ext cx="5269230" cy="2928620"/>
                    </a:xfrm>
                    <a:prstGeom prst="rect">
                      <a:avLst/>
                    </a:prstGeom>
                    <a:noFill/>
                    <a:ln w="3175">
                      <a:solidFill>
                        <a:schemeClr val="bg1">
                          <a:lumMod val="75000"/>
                        </a:schemeClr>
                      </a:solidFill>
                    </a:ln>
                  </pic:spPr>
                </pic:pic>
              </a:graphicData>
            </a:graphic>
          </wp:inline>
        </w:drawing>
      </w:r>
    </w:p>
    <w:p w:rsidR="002347B1" w:rsidRDefault="00597F13">
      <w:pPr>
        <w:ind w:firstLineChars="0" w:firstLine="0"/>
        <w:jc w:val="center"/>
        <w:rPr>
          <w:sz w:val="21"/>
          <w:szCs w:val="21"/>
        </w:rPr>
      </w:pPr>
      <w:r>
        <w:rPr>
          <w:rFonts w:hint="eastAsia"/>
          <w:sz w:val="21"/>
          <w:szCs w:val="21"/>
        </w:rPr>
        <w:t>图7.3.2-8 学术辑刊检索结果</w:t>
      </w:r>
    </w:p>
    <w:p w:rsidR="002347B1" w:rsidRDefault="002347B1">
      <w:pPr>
        <w:ind w:firstLineChars="0" w:firstLine="0"/>
      </w:pPr>
    </w:p>
    <w:p w:rsidR="002347B1" w:rsidRDefault="002347B1">
      <w:pPr>
        <w:pStyle w:val="Heading2"/>
        <w:ind w:firstLineChars="0" w:firstLine="0"/>
      </w:pPr>
    </w:p>
    <w:sectPr w:rsidR="002347B1">
      <w:footerReference w:type="default" r:id="rId197"/>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7F13" w:rsidRDefault="00597F13">
      <w:pPr>
        <w:spacing w:line="240" w:lineRule="auto"/>
        <w:ind w:firstLine="480"/>
      </w:pPr>
      <w:r>
        <w:separator/>
      </w:r>
    </w:p>
  </w:endnote>
  <w:endnote w:type="continuationSeparator" w:id="0">
    <w:p w:rsidR="00597F13" w:rsidRDefault="00597F13">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Malgun Gothic Semilight"/>
    <w:panose1 w:val="02010600030101010101"/>
    <w:charset w:val="86"/>
    <w:family w:val="modern"/>
    <w:pitch w:val="fixed"/>
    <w:sig w:usb0="00000000"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STKaiti">
    <w:altName w:val="Malgun Gothic Semilight"/>
    <w:charset w:val="86"/>
    <w:family w:val="auto"/>
    <w:pitch w:val="variable"/>
    <w:sig w:usb0="00000000" w:usb1="080F0000" w:usb2="00000010" w:usb3="00000000" w:csb0="0004009F" w:csb1="00000000"/>
  </w:font>
  <w:font w:name="楷体">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Footer"/>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597F13">
    <w:pPr>
      <w:pStyle w:val="Footer"/>
      <w:ind w:firstLine="360"/>
    </w:pPr>
    <w:r>
      <w:rPr>
        <w:noProof/>
        <w:lang w:val="en-GB" w:eastAsia="en-GB"/>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2347B1" w:rsidRDefault="00597F13">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F33BDE">
                            <w:rPr>
                              <w:noProof/>
                              <w:sz w:val="18"/>
                            </w:rPr>
                            <w:t>I</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4" o:spid="_x0000_s1026"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DAS4sYgIAAAwFAAAOAAAAAAAAAAAAAAAAAC4CAABkcnMvZTJvRG9jLnht&#10;bFBLAQItABQABgAIAAAAIQBxqtG51wAAAAUBAAAPAAAAAAAAAAAAAAAAALwEAABkcnMvZG93bnJl&#10;di54bWxQSwUGAAAAAAQABADzAAAAwAUAAAAA&#10;" filled="f" stroked="f" strokeweight=".5pt">
              <v:textbox style="mso-fit-shape-to-text:t" inset="0,0,0,0">
                <w:txbxContent>
                  <w:p w:rsidR="002347B1" w:rsidRDefault="00597F13">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F33BDE">
                      <w:rPr>
                        <w:noProof/>
                        <w:sz w:val="18"/>
                      </w:rPr>
                      <w:t>I</w:t>
                    </w:r>
                    <w:r>
                      <w:rPr>
                        <w:rFonts w:hint="eastAsia"/>
                        <w:sz w:val="18"/>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2347B1" w:rsidRDefault="002347B1">
                          <w:pPr>
                            <w:snapToGrid w:val="0"/>
                            <w:ind w:firstLine="360"/>
                            <w:rPr>
                              <w:sz w:val="18"/>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&#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UEyylQ4CAAAHBAAADgAAAAAAAAABACAAAAAf&#10;AQAAZHJzL2Uyb0RvYy54bWxQSwUGAAAAAAYABgBZAQAAnwUAAAAA&#10;">
              <v:fill on="f" focussize="0,0"/>
              <v:stroke on="f" weight="0.5pt"/>
              <v:imagedata o:title=""/>
              <o:lock v:ext="edit" aspectratio="f"/>
              <v:textbox inset="0mm,0mm,0mm,0mm" style="mso-fit-shape-to-text:t;">
                <w:txbxContent>
                  <w:p>
                    <w:pPr>
                      <w:snapToGrid w:val="0"/>
                      <w:ind w:firstLine="360"/>
                      <w:rPr>
                        <w:sz w:val="18"/>
                      </w:rPr>
                    </w:pP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597F13">
    <w:pPr>
      <w:pStyle w:val="Footer"/>
      <w:ind w:firstLine="360"/>
    </w:pPr>
    <w:r>
      <w:rPr>
        <w:noProof/>
        <w:lang w:val="en-GB" w:eastAsia="en-GB"/>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2347B1" w:rsidRDefault="00597F13">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F33BDE">
                            <w:rPr>
                              <w:noProof/>
                              <w:sz w:val="18"/>
                            </w:rPr>
                            <w:t>15</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5" o:spid="_x0000_s1028" type="#_x0000_t202" style="position:absolute;left:0;text-align:left;margin-left:0;margin-top:0;width:2in;height:2in;z-index:2516654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TDVoiZQIAABMFAAAOAAAAAAAAAAAAAAAAAC4CAABkcnMvZTJvRG9j&#10;LnhtbFBLAQItABQABgAIAAAAIQBxqtG51wAAAAUBAAAPAAAAAAAAAAAAAAAAAL8EAABkcnMvZG93&#10;bnJldi54bWxQSwUGAAAAAAQABADzAAAAwwUAAAAA&#10;" filled="f" stroked="f" strokeweight=".5pt">
              <v:textbox style="mso-fit-shape-to-text:t" inset="0,0,0,0">
                <w:txbxContent>
                  <w:p w:rsidR="002347B1" w:rsidRDefault="00597F13">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F33BDE">
                      <w:rPr>
                        <w:noProof/>
                        <w:sz w:val="18"/>
                      </w:rPr>
                      <w:t>15</w:t>
                    </w:r>
                    <w:r>
                      <w:rPr>
                        <w:rFonts w:hint="eastAsia"/>
                        <w:sz w:val="18"/>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2347B1" w:rsidRDefault="002347B1">
                          <w:pPr>
                            <w:snapToGrid w:val="0"/>
                            <w:ind w:firstLine="360"/>
                            <w:rPr>
                              <w:sz w:val="18"/>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EQncoRAgAACQQAAA4AAABkcnMvZTJvRG9jLnhtbK1TzY7TMBC+I/EO&#10;lu80adGu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kRCdyhECAAAJBAAADgAAAAAAAAABACAA&#10;AAAfAQAAZHJzL2Uyb0RvYy54bWxQSwUGAAAAAAYABgBZAQAAogUAAAAA&#10;">
              <v:fill on="f" focussize="0,0"/>
              <v:stroke on="f" weight="0.5pt"/>
              <v:imagedata o:title=""/>
              <o:lock v:ext="edit" aspectratio="f"/>
              <v:textbox inset="0mm,0mm,0mm,0mm" style="mso-fit-shape-to-text:t;">
                <w:txbxContent>
                  <w:p>
                    <w:pPr>
                      <w:snapToGrid w:val="0"/>
                      <w:ind w:firstLine="360"/>
                      <w:rPr>
                        <w:sz w:val="18"/>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7F13" w:rsidRDefault="00597F13">
      <w:pPr>
        <w:spacing w:line="240" w:lineRule="auto"/>
        <w:ind w:firstLine="480"/>
      </w:pPr>
      <w:r>
        <w:separator/>
      </w:r>
    </w:p>
  </w:footnote>
  <w:footnote w:type="continuationSeparator" w:id="0">
    <w:p w:rsidR="00597F13" w:rsidRDefault="00597F13">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Header"/>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7B1" w:rsidRDefault="002347B1">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26809FD"/>
    <w:multiLevelType w:val="singleLevel"/>
    <w:tmpl w:val="B26809FD"/>
    <w:lvl w:ilvl="0">
      <w:start w:val="1"/>
      <w:numFmt w:val="decimal"/>
      <w:suff w:val="nothing"/>
      <w:lvlText w:val="（%1）"/>
      <w:lvlJc w:val="left"/>
    </w:lvl>
  </w:abstractNum>
  <w:abstractNum w:abstractNumId="1" w15:restartNumberingAfterBreak="0">
    <w:nsid w:val="58A56FE8"/>
    <w:multiLevelType w:val="singleLevel"/>
    <w:tmpl w:val="58A56FE8"/>
    <w:lvl w:ilvl="0">
      <w:start w:val="1"/>
      <w:numFmt w:val="decimal"/>
      <w:suff w:val="nothing"/>
      <w:lvlText w:val="（%1）"/>
      <w:lvlJc w:val="left"/>
    </w:lvl>
  </w:abstractNum>
  <w:abstractNum w:abstractNumId="2" w15:restartNumberingAfterBreak="0">
    <w:nsid w:val="58AA5914"/>
    <w:multiLevelType w:val="singleLevel"/>
    <w:tmpl w:val="58AA5914"/>
    <w:lvl w:ilvl="0">
      <w:start w:val="3"/>
      <w:numFmt w:val="decimal"/>
      <w:suff w:val="nothing"/>
      <w:lvlText w:val="（%1）"/>
      <w:lvlJc w:val="left"/>
    </w:lvl>
  </w:abstractNum>
  <w:abstractNum w:abstractNumId="3" w15:restartNumberingAfterBreak="0">
    <w:nsid w:val="58AA62ED"/>
    <w:multiLevelType w:val="singleLevel"/>
    <w:tmpl w:val="58AA62ED"/>
    <w:lvl w:ilvl="0">
      <w:start w:val="2"/>
      <w:numFmt w:val="decimal"/>
      <w:suff w:val="nothing"/>
      <w:lvlText w:val="（%1）"/>
      <w:lvlJc w:val="left"/>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embedSystemFonts/>
  <w:bordersDoNotSurroundHeader/>
  <w:bordersDoNotSurroundFooter/>
  <w:defaultTabStop w:val="420"/>
  <w:drawingGridVerticalSpacing w:val="156"/>
  <w:noPunctuationKerning/>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FE4246D"/>
    <w:rsid w:val="000323AE"/>
    <w:rsid w:val="00086A08"/>
    <w:rsid w:val="000C45EF"/>
    <w:rsid w:val="000C7B57"/>
    <w:rsid w:val="000E6CAD"/>
    <w:rsid w:val="000F41EE"/>
    <w:rsid w:val="001635C1"/>
    <w:rsid w:val="00181591"/>
    <w:rsid w:val="00216EA9"/>
    <w:rsid w:val="00225A85"/>
    <w:rsid w:val="002347B1"/>
    <w:rsid w:val="00261DBA"/>
    <w:rsid w:val="00263829"/>
    <w:rsid w:val="0029156C"/>
    <w:rsid w:val="002B60A2"/>
    <w:rsid w:val="002B6F07"/>
    <w:rsid w:val="002D4906"/>
    <w:rsid w:val="002E20FC"/>
    <w:rsid w:val="002E4FBD"/>
    <w:rsid w:val="002E6191"/>
    <w:rsid w:val="00331BF4"/>
    <w:rsid w:val="0036276F"/>
    <w:rsid w:val="0039513D"/>
    <w:rsid w:val="00395A69"/>
    <w:rsid w:val="003A0486"/>
    <w:rsid w:val="003A2D31"/>
    <w:rsid w:val="003B0B1C"/>
    <w:rsid w:val="003C42AE"/>
    <w:rsid w:val="003D746C"/>
    <w:rsid w:val="00421D1E"/>
    <w:rsid w:val="00441441"/>
    <w:rsid w:val="00457A00"/>
    <w:rsid w:val="004762FE"/>
    <w:rsid w:val="00482894"/>
    <w:rsid w:val="004C22B4"/>
    <w:rsid w:val="004D3F3A"/>
    <w:rsid w:val="004D52C9"/>
    <w:rsid w:val="00505EBC"/>
    <w:rsid w:val="00516A64"/>
    <w:rsid w:val="005420A6"/>
    <w:rsid w:val="005667F8"/>
    <w:rsid w:val="0057439E"/>
    <w:rsid w:val="0059533B"/>
    <w:rsid w:val="00596ED2"/>
    <w:rsid w:val="00597F13"/>
    <w:rsid w:val="005A51C1"/>
    <w:rsid w:val="005E016D"/>
    <w:rsid w:val="005E28CD"/>
    <w:rsid w:val="00601D8A"/>
    <w:rsid w:val="00610B92"/>
    <w:rsid w:val="006337E0"/>
    <w:rsid w:val="006744A0"/>
    <w:rsid w:val="006C7CC6"/>
    <w:rsid w:val="006D2AB6"/>
    <w:rsid w:val="00700DFD"/>
    <w:rsid w:val="00706715"/>
    <w:rsid w:val="007560BC"/>
    <w:rsid w:val="00775BC5"/>
    <w:rsid w:val="00781FBE"/>
    <w:rsid w:val="007F1A29"/>
    <w:rsid w:val="0082444C"/>
    <w:rsid w:val="0083597E"/>
    <w:rsid w:val="00842F16"/>
    <w:rsid w:val="00846B79"/>
    <w:rsid w:val="008A02B1"/>
    <w:rsid w:val="008F5333"/>
    <w:rsid w:val="00920739"/>
    <w:rsid w:val="00920FA7"/>
    <w:rsid w:val="00941826"/>
    <w:rsid w:val="009424A2"/>
    <w:rsid w:val="009500FC"/>
    <w:rsid w:val="00984E1C"/>
    <w:rsid w:val="009B6CAF"/>
    <w:rsid w:val="009C6420"/>
    <w:rsid w:val="009D6144"/>
    <w:rsid w:val="009E0979"/>
    <w:rsid w:val="009F74B1"/>
    <w:rsid w:val="00A136AD"/>
    <w:rsid w:val="00A239D1"/>
    <w:rsid w:val="00A95ADC"/>
    <w:rsid w:val="00AB3555"/>
    <w:rsid w:val="00AC7D92"/>
    <w:rsid w:val="00AF274D"/>
    <w:rsid w:val="00AF4A5E"/>
    <w:rsid w:val="00B14DCA"/>
    <w:rsid w:val="00B31AF6"/>
    <w:rsid w:val="00BA0D91"/>
    <w:rsid w:val="00BC530E"/>
    <w:rsid w:val="00BE4DF5"/>
    <w:rsid w:val="00BF3EC6"/>
    <w:rsid w:val="00C044A6"/>
    <w:rsid w:val="00C051C1"/>
    <w:rsid w:val="00C26503"/>
    <w:rsid w:val="00C4176E"/>
    <w:rsid w:val="00CA022E"/>
    <w:rsid w:val="00CA4E0D"/>
    <w:rsid w:val="00CF3715"/>
    <w:rsid w:val="00D33478"/>
    <w:rsid w:val="00D36207"/>
    <w:rsid w:val="00D460D3"/>
    <w:rsid w:val="00D60AC4"/>
    <w:rsid w:val="00D65DCB"/>
    <w:rsid w:val="00D719F3"/>
    <w:rsid w:val="00D7529C"/>
    <w:rsid w:val="00D80156"/>
    <w:rsid w:val="00D807AC"/>
    <w:rsid w:val="00D9171B"/>
    <w:rsid w:val="00DE3A81"/>
    <w:rsid w:val="00DE66FF"/>
    <w:rsid w:val="00DF2FF6"/>
    <w:rsid w:val="00E10949"/>
    <w:rsid w:val="00E37E38"/>
    <w:rsid w:val="00E46911"/>
    <w:rsid w:val="00E64B3B"/>
    <w:rsid w:val="00E718DB"/>
    <w:rsid w:val="00E764E3"/>
    <w:rsid w:val="00E90141"/>
    <w:rsid w:val="00EA52B7"/>
    <w:rsid w:val="00EB1692"/>
    <w:rsid w:val="00EE4BC7"/>
    <w:rsid w:val="00F027E6"/>
    <w:rsid w:val="00F33BDE"/>
    <w:rsid w:val="00F3723E"/>
    <w:rsid w:val="00F616B6"/>
    <w:rsid w:val="00F76E6F"/>
    <w:rsid w:val="01482C2A"/>
    <w:rsid w:val="01CF1718"/>
    <w:rsid w:val="020336E5"/>
    <w:rsid w:val="02B44AD1"/>
    <w:rsid w:val="03BC3545"/>
    <w:rsid w:val="04A1690A"/>
    <w:rsid w:val="05FE2D69"/>
    <w:rsid w:val="069C464B"/>
    <w:rsid w:val="06FA52C6"/>
    <w:rsid w:val="07645A56"/>
    <w:rsid w:val="078B130A"/>
    <w:rsid w:val="07BB6F29"/>
    <w:rsid w:val="097A699C"/>
    <w:rsid w:val="0A1E0FBE"/>
    <w:rsid w:val="0A8330D0"/>
    <w:rsid w:val="0A9304AE"/>
    <w:rsid w:val="0AB80C41"/>
    <w:rsid w:val="0B710B38"/>
    <w:rsid w:val="0CDB3CC8"/>
    <w:rsid w:val="0D98086F"/>
    <w:rsid w:val="0DA563C6"/>
    <w:rsid w:val="11867A23"/>
    <w:rsid w:val="133A2000"/>
    <w:rsid w:val="1357096D"/>
    <w:rsid w:val="13D27631"/>
    <w:rsid w:val="13F633CF"/>
    <w:rsid w:val="14023766"/>
    <w:rsid w:val="143C7C1C"/>
    <w:rsid w:val="150A6B57"/>
    <w:rsid w:val="168E75FB"/>
    <w:rsid w:val="187105A4"/>
    <w:rsid w:val="19335DBB"/>
    <w:rsid w:val="1B925C79"/>
    <w:rsid w:val="1D96777B"/>
    <w:rsid w:val="21BA48F8"/>
    <w:rsid w:val="229F299C"/>
    <w:rsid w:val="25D652E2"/>
    <w:rsid w:val="272C05B5"/>
    <w:rsid w:val="27B66447"/>
    <w:rsid w:val="28BA345D"/>
    <w:rsid w:val="2A1C51B1"/>
    <w:rsid w:val="2A1E7914"/>
    <w:rsid w:val="2BDE469A"/>
    <w:rsid w:val="2C173108"/>
    <w:rsid w:val="2F137CA1"/>
    <w:rsid w:val="2F3E72BB"/>
    <w:rsid w:val="305512A1"/>
    <w:rsid w:val="305E014B"/>
    <w:rsid w:val="333004FC"/>
    <w:rsid w:val="343755FE"/>
    <w:rsid w:val="34EA3A8D"/>
    <w:rsid w:val="35476C48"/>
    <w:rsid w:val="35DB15A7"/>
    <w:rsid w:val="365919C9"/>
    <w:rsid w:val="370E3E09"/>
    <w:rsid w:val="3BF3716F"/>
    <w:rsid w:val="3C196503"/>
    <w:rsid w:val="3C1D42DE"/>
    <w:rsid w:val="3C45297E"/>
    <w:rsid w:val="3D427D6D"/>
    <w:rsid w:val="3EEB1B98"/>
    <w:rsid w:val="3F7C06D8"/>
    <w:rsid w:val="40BA66D0"/>
    <w:rsid w:val="4192553F"/>
    <w:rsid w:val="41926F74"/>
    <w:rsid w:val="42C06B76"/>
    <w:rsid w:val="44451EE2"/>
    <w:rsid w:val="46040E77"/>
    <w:rsid w:val="46852F0F"/>
    <w:rsid w:val="46BF00C7"/>
    <w:rsid w:val="46C5509B"/>
    <w:rsid w:val="49F151FC"/>
    <w:rsid w:val="4A176D1C"/>
    <w:rsid w:val="4A210070"/>
    <w:rsid w:val="4BAA7782"/>
    <w:rsid w:val="4C5E2AAA"/>
    <w:rsid w:val="4CE847C0"/>
    <w:rsid w:val="4D9F3C6F"/>
    <w:rsid w:val="4DD71DE7"/>
    <w:rsid w:val="4F157C1F"/>
    <w:rsid w:val="4FBB3D77"/>
    <w:rsid w:val="50E31288"/>
    <w:rsid w:val="51955FA6"/>
    <w:rsid w:val="52CD27C7"/>
    <w:rsid w:val="548D1FF6"/>
    <w:rsid w:val="54CE7343"/>
    <w:rsid w:val="55B16698"/>
    <w:rsid w:val="584F28BC"/>
    <w:rsid w:val="588B054E"/>
    <w:rsid w:val="58BB71EC"/>
    <w:rsid w:val="5D233F73"/>
    <w:rsid w:val="5E1578EB"/>
    <w:rsid w:val="5EAC4FEC"/>
    <w:rsid w:val="5FE4246D"/>
    <w:rsid w:val="60D63735"/>
    <w:rsid w:val="60DD2CA5"/>
    <w:rsid w:val="62250E14"/>
    <w:rsid w:val="62E910E6"/>
    <w:rsid w:val="636421F8"/>
    <w:rsid w:val="646F1FDC"/>
    <w:rsid w:val="668812F0"/>
    <w:rsid w:val="668C2DCD"/>
    <w:rsid w:val="67F72F18"/>
    <w:rsid w:val="684F7521"/>
    <w:rsid w:val="6857439E"/>
    <w:rsid w:val="6A7E546D"/>
    <w:rsid w:val="6FCE53BC"/>
    <w:rsid w:val="6FF86022"/>
    <w:rsid w:val="73930595"/>
    <w:rsid w:val="746C7173"/>
    <w:rsid w:val="7784192D"/>
    <w:rsid w:val="77BC7324"/>
    <w:rsid w:val="7A4B102B"/>
    <w:rsid w:val="7AA11EBF"/>
    <w:rsid w:val="7B111497"/>
    <w:rsid w:val="7E464349"/>
    <w:rsid w:val="7E4D03EF"/>
    <w:rsid w:val="7E5C53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416ADBE4-EDFC-44AC-9DEA-F47D1ACB6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annotation text" w:qFormat="1"/>
    <w:lsdException w:name="header" w:qFormat="1"/>
    <w:lsdException w:name="footer" w:qFormat="1"/>
    <w:lsdException w:name="caption" w:unhideWhenUsed="1" w:qFormat="1"/>
    <w:lsdException w:name="annotation reference" w:qFormat="1"/>
    <w:lsdException w:name="Title" w:qFormat="1"/>
    <w:lsdException w:name="Default Paragraph Font" w:semiHidden="1" w:uiPriority="1" w:unhideWhenUsed="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spacing w:line="360" w:lineRule="auto"/>
      <w:ind w:firstLineChars="200" w:firstLine="640"/>
      <w:jc w:val="both"/>
    </w:pPr>
    <w:rPr>
      <w:rFonts w:ascii="SimSun" w:hAnsi="SimSun" w:cs="SimSun"/>
      <w:kern w:val="2"/>
      <w:sz w:val="24"/>
      <w:szCs w:val="24"/>
    </w:rPr>
  </w:style>
  <w:style w:type="paragraph" w:styleId="Heading1">
    <w:name w:val="heading 1"/>
    <w:basedOn w:val="Normal"/>
    <w:next w:val="Normal"/>
    <w:link w:val="Heading1Char"/>
    <w:qFormat/>
    <w:pPr>
      <w:keepNext/>
      <w:keepLines/>
      <w:spacing w:before="340" w:after="330" w:line="560" w:lineRule="exact"/>
      <w:jc w:val="left"/>
      <w:outlineLvl w:val="0"/>
    </w:pPr>
    <w:rPr>
      <w:rFonts w:ascii="SimHei" w:eastAsia="SimHei" w:hAnsi="SimHei" w:cs="SimHei"/>
      <w:kern w:val="44"/>
      <w:sz w:val="28"/>
    </w:rPr>
  </w:style>
  <w:style w:type="paragraph" w:styleId="Heading2">
    <w:name w:val="heading 2"/>
    <w:basedOn w:val="Normal"/>
    <w:next w:val="Normal"/>
    <w:link w:val="Heading2Char"/>
    <w:unhideWhenUsed/>
    <w:qFormat/>
    <w:pPr>
      <w:keepNext/>
      <w:keepLines/>
      <w:spacing w:before="260" w:after="260" w:line="560" w:lineRule="exact"/>
      <w:jc w:val="left"/>
      <w:outlineLvl w:val="1"/>
    </w:pPr>
    <w:rPr>
      <w:b/>
    </w:rPr>
  </w:style>
  <w:style w:type="paragraph" w:styleId="Heading3">
    <w:name w:val="heading 3"/>
    <w:basedOn w:val="Normal"/>
    <w:next w:val="Normal"/>
    <w:link w:val="Heading3Char"/>
    <w:unhideWhenUsed/>
    <w:qFormat/>
    <w:pPr>
      <w:keepNext/>
      <w:keepLines/>
      <w:spacing w:before="260" w:after="260" w:line="560" w:lineRule="exact"/>
      <w:jc w:val="left"/>
      <w:outlineLvl w:val="2"/>
    </w:pPr>
    <w:rPr>
      <w:b/>
    </w:rPr>
  </w:style>
  <w:style w:type="paragraph" w:styleId="Heading4">
    <w:name w:val="heading 4"/>
    <w:basedOn w:val="Normal"/>
    <w:next w:val="Normal"/>
    <w:link w:val="Heading4Char"/>
    <w:unhideWhenUsed/>
    <w:qFormat/>
    <w:pPr>
      <w:keepNext/>
      <w:keepLines/>
      <w:spacing w:before="280" w:after="290" w:line="560" w:lineRule="exact"/>
      <w:jc w:val="left"/>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qFormat/>
    <w:rPr>
      <w:b/>
      <w:bCs/>
    </w:rPr>
  </w:style>
  <w:style w:type="paragraph" w:styleId="CommentText">
    <w:name w:val="annotation text"/>
    <w:basedOn w:val="Normal"/>
    <w:link w:val="CommentTextChar"/>
    <w:qFormat/>
    <w:pPr>
      <w:jc w:val="left"/>
    </w:pPr>
  </w:style>
  <w:style w:type="paragraph" w:styleId="TOC7">
    <w:name w:val="toc 7"/>
    <w:basedOn w:val="Normal"/>
    <w:next w:val="Normal"/>
    <w:uiPriority w:val="39"/>
    <w:unhideWhenUsed/>
    <w:qFormat/>
    <w:pPr>
      <w:spacing w:line="240" w:lineRule="auto"/>
      <w:ind w:leftChars="1200" w:left="2520" w:firstLineChars="0" w:firstLine="0"/>
    </w:pPr>
    <w:rPr>
      <w:rFonts w:asciiTheme="minorHAnsi" w:eastAsiaTheme="minorEastAsia" w:hAnsiTheme="minorHAnsi" w:cstheme="minorBidi"/>
      <w:sz w:val="21"/>
      <w:szCs w:val="22"/>
    </w:rPr>
  </w:style>
  <w:style w:type="paragraph" w:styleId="Caption">
    <w:name w:val="caption"/>
    <w:basedOn w:val="Normal"/>
    <w:next w:val="Normal"/>
    <w:unhideWhenUsed/>
    <w:qFormat/>
    <w:pPr>
      <w:jc w:val="center"/>
    </w:pPr>
    <w:rPr>
      <w:rFonts w:ascii="Cambria" w:eastAsia="SimHei" w:hAnsi="Cambria" w:cs="Times New Roman"/>
      <w:szCs w:val="20"/>
    </w:rPr>
  </w:style>
  <w:style w:type="paragraph" w:styleId="TOC5">
    <w:name w:val="toc 5"/>
    <w:basedOn w:val="Normal"/>
    <w:next w:val="Normal"/>
    <w:uiPriority w:val="39"/>
    <w:unhideWhenUsed/>
    <w:qFormat/>
    <w:pPr>
      <w:spacing w:line="240" w:lineRule="auto"/>
      <w:ind w:leftChars="800" w:left="1680" w:firstLineChars="0" w:firstLine="0"/>
    </w:pPr>
    <w:rPr>
      <w:rFonts w:asciiTheme="minorHAnsi" w:eastAsiaTheme="minorEastAsia" w:hAnsiTheme="minorHAnsi" w:cstheme="minorBidi"/>
      <w:sz w:val="21"/>
      <w:szCs w:val="22"/>
    </w:rPr>
  </w:style>
  <w:style w:type="paragraph" w:styleId="TOC3">
    <w:name w:val="toc 3"/>
    <w:basedOn w:val="Normal"/>
    <w:next w:val="Normal"/>
    <w:uiPriority w:val="39"/>
    <w:qFormat/>
    <w:pPr>
      <w:adjustRightInd w:val="0"/>
      <w:snapToGrid w:val="0"/>
      <w:ind w:leftChars="200" w:left="480" w:firstLineChars="0" w:firstLine="0"/>
    </w:pPr>
  </w:style>
  <w:style w:type="paragraph" w:styleId="TOC8">
    <w:name w:val="toc 8"/>
    <w:basedOn w:val="Normal"/>
    <w:next w:val="Normal"/>
    <w:uiPriority w:val="39"/>
    <w:unhideWhenUsed/>
    <w:qFormat/>
    <w:pPr>
      <w:spacing w:line="240" w:lineRule="auto"/>
      <w:ind w:leftChars="1400" w:left="2940" w:firstLineChars="0" w:firstLine="0"/>
    </w:pPr>
    <w:rPr>
      <w:rFonts w:asciiTheme="minorHAnsi" w:eastAsiaTheme="minorEastAsia" w:hAnsiTheme="minorHAnsi" w:cstheme="minorBidi"/>
      <w:sz w:val="21"/>
      <w:szCs w:val="22"/>
    </w:rPr>
  </w:style>
  <w:style w:type="paragraph" w:styleId="BalloonText">
    <w:name w:val="Balloon Text"/>
    <w:basedOn w:val="Normal"/>
    <w:link w:val="BalloonTextChar"/>
    <w:qFormat/>
    <w:pPr>
      <w:spacing w:line="240" w:lineRule="auto"/>
    </w:pPr>
    <w:rPr>
      <w:sz w:val="18"/>
      <w:szCs w:val="18"/>
    </w:rPr>
  </w:style>
  <w:style w:type="paragraph" w:styleId="Footer">
    <w:name w:val="footer"/>
    <w:basedOn w:val="Normal"/>
    <w:qFormat/>
    <w:pPr>
      <w:tabs>
        <w:tab w:val="center" w:pos="4153"/>
        <w:tab w:val="right" w:pos="8306"/>
      </w:tabs>
      <w:snapToGrid w:val="0"/>
      <w:jc w:val="left"/>
    </w:pPr>
    <w:rPr>
      <w:sz w:val="18"/>
    </w:rPr>
  </w:style>
  <w:style w:type="paragraph" w:styleId="Header">
    <w:name w:val="header"/>
    <w:basedOn w:val="Normal"/>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TOC1">
    <w:name w:val="toc 1"/>
    <w:basedOn w:val="Normal"/>
    <w:next w:val="Normal"/>
    <w:uiPriority w:val="39"/>
    <w:qFormat/>
    <w:pPr>
      <w:ind w:firstLineChars="0" w:firstLine="0"/>
    </w:pPr>
  </w:style>
  <w:style w:type="paragraph" w:styleId="TOC4">
    <w:name w:val="toc 4"/>
    <w:basedOn w:val="Normal"/>
    <w:next w:val="Normal"/>
    <w:uiPriority w:val="39"/>
    <w:qFormat/>
    <w:pPr>
      <w:ind w:leftChars="300" w:left="720" w:firstLineChars="0" w:firstLine="0"/>
    </w:pPr>
  </w:style>
  <w:style w:type="paragraph" w:styleId="TOC6">
    <w:name w:val="toc 6"/>
    <w:basedOn w:val="Normal"/>
    <w:next w:val="Normal"/>
    <w:uiPriority w:val="39"/>
    <w:unhideWhenUsed/>
    <w:qFormat/>
    <w:pPr>
      <w:spacing w:line="240" w:lineRule="auto"/>
      <w:ind w:leftChars="1000" w:left="2100" w:firstLineChars="0" w:firstLine="0"/>
    </w:pPr>
    <w:rPr>
      <w:rFonts w:asciiTheme="minorHAnsi" w:eastAsiaTheme="minorEastAsia" w:hAnsiTheme="minorHAnsi" w:cstheme="minorBidi"/>
      <w:sz w:val="21"/>
      <w:szCs w:val="22"/>
    </w:rPr>
  </w:style>
  <w:style w:type="paragraph" w:styleId="TOC2">
    <w:name w:val="toc 2"/>
    <w:basedOn w:val="Normal"/>
    <w:next w:val="Normal"/>
    <w:uiPriority w:val="39"/>
    <w:qFormat/>
    <w:pPr>
      <w:ind w:leftChars="100" w:left="240" w:firstLineChars="0" w:firstLine="0"/>
      <w:jc w:val="right"/>
    </w:pPr>
  </w:style>
  <w:style w:type="paragraph" w:styleId="TOC9">
    <w:name w:val="toc 9"/>
    <w:basedOn w:val="Normal"/>
    <w:next w:val="Normal"/>
    <w:uiPriority w:val="39"/>
    <w:unhideWhenUsed/>
    <w:qFormat/>
    <w:pPr>
      <w:spacing w:line="240" w:lineRule="auto"/>
      <w:ind w:leftChars="1600" w:left="3360" w:firstLineChars="0" w:firstLine="0"/>
    </w:pPr>
    <w:rPr>
      <w:rFonts w:asciiTheme="minorHAnsi" w:eastAsiaTheme="minorEastAsia" w:hAnsiTheme="minorHAnsi" w:cstheme="minorBidi"/>
      <w:sz w:val="21"/>
      <w:szCs w:val="22"/>
    </w:rPr>
  </w:style>
  <w:style w:type="character" w:styleId="FollowedHyperlink">
    <w:name w:val="FollowedHyperlink"/>
    <w:basedOn w:val="DefaultParagraphFont"/>
    <w:qFormat/>
    <w:rPr>
      <w:color w:val="800080"/>
      <w:u w:val="single"/>
    </w:rPr>
  </w:style>
  <w:style w:type="character" w:styleId="Hyperlink">
    <w:name w:val="Hyperlink"/>
    <w:basedOn w:val="DefaultParagraphFont"/>
    <w:uiPriority w:val="99"/>
    <w:qFormat/>
    <w:rPr>
      <w:color w:val="0000FF"/>
      <w:u w:val="single"/>
    </w:rPr>
  </w:style>
  <w:style w:type="character" w:styleId="CommentReference">
    <w:name w:val="annotation reference"/>
    <w:basedOn w:val="DefaultParagraphFont"/>
    <w:qFormat/>
    <w:rPr>
      <w:sz w:val="21"/>
      <w:szCs w:val="21"/>
    </w:rPr>
  </w:style>
  <w:style w:type="character" w:customStyle="1" w:styleId="Heading4Char">
    <w:name w:val="Heading 4 Char"/>
    <w:link w:val="Heading4"/>
    <w:qFormat/>
    <w:rPr>
      <w:rFonts w:ascii="SimSun" w:eastAsia="SimSun" w:hAnsi="SimSun"/>
      <w:b/>
      <w:sz w:val="24"/>
    </w:rPr>
  </w:style>
  <w:style w:type="character" w:customStyle="1" w:styleId="Heading3Char">
    <w:name w:val="Heading 3 Char"/>
    <w:link w:val="Heading3"/>
    <w:qFormat/>
    <w:rPr>
      <w:rFonts w:ascii="SimSun" w:eastAsia="SimSun" w:hAnsi="SimSun" w:cs="SimSun"/>
      <w:b/>
      <w:sz w:val="24"/>
    </w:rPr>
  </w:style>
  <w:style w:type="character" w:customStyle="1" w:styleId="Heading2Char">
    <w:name w:val="Heading 2 Char"/>
    <w:link w:val="Heading2"/>
    <w:qFormat/>
    <w:rPr>
      <w:rFonts w:ascii="SimSun" w:hAnsi="SimSun" w:cs="SimSun"/>
      <w:b/>
    </w:rPr>
  </w:style>
  <w:style w:type="character" w:customStyle="1" w:styleId="Heading1Char">
    <w:name w:val="Heading 1 Char"/>
    <w:link w:val="Heading1"/>
    <w:qFormat/>
    <w:rPr>
      <w:rFonts w:ascii="SimHei" w:eastAsia="SimHei" w:hAnsi="SimHei" w:cs="SimHei"/>
      <w:kern w:val="44"/>
      <w:sz w:val="28"/>
    </w:rPr>
  </w:style>
  <w:style w:type="character" w:customStyle="1" w:styleId="CommentTextChar">
    <w:name w:val="Comment Text Char"/>
    <w:basedOn w:val="DefaultParagraphFont"/>
    <w:link w:val="CommentText"/>
    <w:qFormat/>
    <w:rPr>
      <w:rFonts w:ascii="SimSun" w:hAnsi="SimSun" w:cs="SimSun"/>
      <w:kern w:val="2"/>
      <w:sz w:val="24"/>
      <w:szCs w:val="24"/>
    </w:rPr>
  </w:style>
  <w:style w:type="character" w:customStyle="1" w:styleId="CommentSubjectChar">
    <w:name w:val="Comment Subject Char"/>
    <w:basedOn w:val="CommentTextChar"/>
    <w:link w:val="CommentSubject"/>
    <w:qFormat/>
    <w:rPr>
      <w:rFonts w:ascii="SimSun" w:hAnsi="SimSun" w:cs="SimSun"/>
      <w:b/>
      <w:bCs/>
      <w:kern w:val="2"/>
      <w:sz w:val="24"/>
      <w:szCs w:val="24"/>
    </w:rPr>
  </w:style>
  <w:style w:type="character" w:customStyle="1" w:styleId="BalloonTextChar">
    <w:name w:val="Balloon Text Char"/>
    <w:basedOn w:val="DefaultParagraphFont"/>
    <w:link w:val="BalloonText"/>
    <w:qFormat/>
    <w:rPr>
      <w:rFonts w:ascii="SimSun" w:hAnsi="SimSun" w:cs="SimSu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196" Type="http://schemas.openxmlformats.org/officeDocument/2006/relationships/image" Target="media/image182.png"/><Relationship Id="rId16" Type="http://schemas.openxmlformats.org/officeDocument/2006/relationships/image" Target="media/image2.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6.png"/><Relationship Id="rId165" Type="http://schemas.openxmlformats.org/officeDocument/2006/relationships/image" Target="media/image151.png"/><Relationship Id="rId181" Type="http://schemas.openxmlformats.org/officeDocument/2006/relationships/image" Target="media/image167.png"/><Relationship Id="rId186" Type="http://schemas.openxmlformats.org/officeDocument/2006/relationships/image" Target="media/image172.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image" Target="media/image141.png"/><Relationship Id="rId171" Type="http://schemas.openxmlformats.org/officeDocument/2006/relationships/image" Target="media/image157.png"/><Relationship Id="rId176" Type="http://schemas.openxmlformats.org/officeDocument/2006/relationships/image" Target="media/image162.png"/><Relationship Id="rId192" Type="http://schemas.openxmlformats.org/officeDocument/2006/relationships/image" Target="media/image178.png"/><Relationship Id="rId197" Type="http://schemas.openxmlformats.org/officeDocument/2006/relationships/footer" Target="footer5.xml"/><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fontTable" Target="fontTable.xml"/><Relationship Id="rId172" Type="http://schemas.openxmlformats.org/officeDocument/2006/relationships/image" Target="media/image158.png"/><Relationship Id="rId193" Type="http://schemas.openxmlformats.org/officeDocument/2006/relationships/image" Target="media/image179.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png"/><Relationship Id="rId183"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190" Type="http://schemas.openxmlformats.org/officeDocument/2006/relationships/image" Target="media/image176.png"/><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6.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90</Pages>
  <Words>15612</Words>
  <Characters>12407</Characters>
  <Application>Microsoft Office Word</Application>
  <DocSecurity>4</DocSecurity>
  <Lines>103</Lines>
  <Paragraphs>55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qin</dc:creator>
  <cp:lastModifiedBy>AITKEN Karen</cp:lastModifiedBy>
  <cp:revision>2</cp:revision>
  <dcterms:created xsi:type="dcterms:W3CDTF">2019-07-26T11:00:00Z</dcterms:created>
  <dcterms:modified xsi:type="dcterms:W3CDTF">2019-07-26T11:00:00Z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